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BB2" w:rsidRPr="00C55ABA" w:rsidRDefault="00BF5BB2" w:rsidP="00BF5BB2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eastAsia="en-US"/>
        </w:rPr>
      </w:pPr>
      <w:r w:rsidRPr="00C55ABA">
        <w:rPr>
          <w:rFonts w:ascii="Calibri" w:eastAsia="Calibri" w:hAnsi="Calibri"/>
          <w:noProof/>
          <w:sz w:val="22"/>
          <w:szCs w:val="22"/>
          <w:lang w:val="ru-RU"/>
        </w:rPr>
        <w:drawing>
          <wp:inline distT="0" distB="0" distL="0" distR="0" wp14:anchorId="2A3F5B77" wp14:editId="5BA4BDFE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BB2" w:rsidRPr="00C55ABA" w:rsidRDefault="00BF5BB2" w:rsidP="00BF5BB2">
      <w:pPr>
        <w:keepLines/>
        <w:jc w:val="center"/>
        <w:rPr>
          <w:rFonts w:cs="Arial"/>
          <w:b/>
          <w:sz w:val="24"/>
          <w:szCs w:val="28"/>
        </w:rPr>
      </w:pPr>
      <w:r w:rsidRPr="00C55ABA">
        <w:rPr>
          <w:rFonts w:cs="Arial"/>
          <w:b/>
          <w:sz w:val="24"/>
          <w:szCs w:val="28"/>
        </w:rPr>
        <w:t>УКРАЇНА</w:t>
      </w:r>
    </w:p>
    <w:p w:rsidR="00BF5BB2" w:rsidRPr="00C55ABA" w:rsidRDefault="00BF5BB2" w:rsidP="00BF5BB2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szCs w:val="24"/>
        </w:rPr>
      </w:pPr>
      <w:r w:rsidRPr="00C55ABA">
        <w:rPr>
          <w:b/>
          <w:spacing w:val="98"/>
          <w:sz w:val="28"/>
          <w:szCs w:val="24"/>
          <w:lang w:eastAsia="uk-UA"/>
        </w:rPr>
        <w:t>ЖМЕРИНСЬКА</w:t>
      </w:r>
      <w:r w:rsidRPr="00C55ABA">
        <w:rPr>
          <w:b/>
          <w:spacing w:val="98"/>
          <w:sz w:val="28"/>
          <w:szCs w:val="24"/>
        </w:rPr>
        <w:t xml:space="preserve"> </w:t>
      </w:r>
      <w:r w:rsidRPr="00C55ABA">
        <w:rPr>
          <w:b/>
          <w:spacing w:val="98"/>
          <w:sz w:val="28"/>
          <w:szCs w:val="24"/>
          <w:lang w:eastAsia="uk-UA"/>
        </w:rPr>
        <w:t>РАЙОННА РАДА</w:t>
      </w:r>
    </w:p>
    <w:p w:rsidR="00BF5BB2" w:rsidRPr="00C55ABA" w:rsidRDefault="00BF5BB2" w:rsidP="00BF5BB2">
      <w:pPr>
        <w:keepLines/>
        <w:jc w:val="center"/>
        <w:rPr>
          <w:rFonts w:cs="Arial"/>
          <w:b/>
          <w:sz w:val="24"/>
          <w:szCs w:val="28"/>
        </w:rPr>
      </w:pPr>
      <w:r w:rsidRPr="00C55ABA">
        <w:rPr>
          <w:rFonts w:cs="Arial"/>
          <w:b/>
          <w:sz w:val="24"/>
          <w:szCs w:val="28"/>
        </w:rPr>
        <w:t>ВІННИЦЬКОЇ ОБЛАСТІ</w:t>
      </w:r>
    </w:p>
    <w:p w:rsidR="00BF5BB2" w:rsidRPr="00C55ABA" w:rsidRDefault="00BF5BB2" w:rsidP="00BF5BB2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eastAsia="en-US"/>
        </w:rPr>
      </w:pPr>
      <w:r w:rsidRPr="00C55ABA">
        <w:rPr>
          <w:noProof/>
          <w:sz w:val="24"/>
          <w:szCs w:val="24"/>
          <w:lang w:val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A19AA57" wp14:editId="25A8A91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E76AD" id="Прямая соединительная линия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BF5BB2" w:rsidRPr="00C55ABA" w:rsidRDefault="00BF5BB2" w:rsidP="00BF5BB2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C55ABA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BF5BB2" w:rsidRPr="00C55ABA" w:rsidRDefault="00BF5BB2" w:rsidP="00BF5BB2">
      <w:pPr>
        <w:keepLines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C55ABA">
        <w:rPr>
          <w:rFonts w:ascii="Arial" w:eastAsia="Calibri" w:hAnsi="Arial" w:cs="Arial"/>
          <w:sz w:val="22"/>
          <w:szCs w:val="22"/>
          <w:lang w:eastAsia="en-US"/>
        </w:rPr>
        <w:t xml:space="preserve">від  </w:t>
      </w:r>
      <w:r w:rsidR="00394577">
        <w:rPr>
          <w:rFonts w:ascii="Arial" w:eastAsia="Calibri" w:hAnsi="Arial" w:cs="Arial"/>
          <w:sz w:val="22"/>
          <w:szCs w:val="22"/>
          <w:lang w:eastAsia="en-US"/>
        </w:rPr>
        <w:t>25 червня</w:t>
      </w:r>
      <w:r w:rsidRPr="00C55ABA">
        <w:rPr>
          <w:rFonts w:ascii="Arial" w:eastAsia="Calibri" w:hAnsi="Arial" w:cs="Arial"/>
          <w:sz w:val="22"/>
          <w:szCs w:val="22"/>
          <w:lang w:eastAsia="en-US"/>
        </w:rPr>
        <w:t xml:space="preserve">  2020 року</w:t>
      </w:r>
      <w:r w:rsidRPr="00C55ABA">
        <w:rPr>
          <w:rFonts w:ascii="Arial" w:eastAsia="Calibri" w:hAnsi="Arial" w:cs="Arial"/>
          <w:sz w:val="22"/>
          <w:szCs w:val="22"/>
          <w:lang w:eastAsia="en-US"/>
        </w:rPr>
        <w:tab/>
      </w:r>
      <w:r w:rsidRPr="00C55ABA">
        <w:rPr>
          <w:rFonts w:ascii="Arial" w:eastAsia="Calibri" w:hAnsi="Arial" w:cs="Arial"/>
          <w:sz w:val="22"/>
          <w:szCs w:val="22"/>
          <w:lang w:eastAsia="en-US"/>
        </w:rPr>
        <w:tab/>
      </w:r>
      <w:r w:rsidRPr="00C55ABA">
        <w:rPr>
          <w:rFonts w:ascii="Arial" w:eastAsia="Calibri" w:hAnsi="Arial" w:cs="Arial"/>
          <w:sz w:val="22"/>
          <w:szCs w:val="22"/>
          <w:lang w:eastAsia="en-US"/>
        </w:rPr>
        <w:tab/>
      </w:r>
      <w:r w:rsidRPr="00C55ABA">
        <w:rPr>
          <w:rFonts w:ascii="Arial" w:eastAsia="Calibri" w:hAnsi="Arial" w:cs="Arial"/>
          <w:sz w:val="22"/>
          <w:szCs w:val="22"/>
          <w:lang w:eastAsia="en-US"/>
        </w:rPr>
        <w:tab/>
      </w:r>
      <w:r w:rsidR="00394577">
        <w:rPr>
          <w:rFonts w:ascii="Arial" w:eastAsia="Calibri" w:hAnsi="Arial" w:cs="Arial"/>
          <w:sz w:val="22"/>
          <w:szCs w:val="22"/>
          <w:lang w:eastAsia="en-US"/>
        </w:rPr>
        <w:t>35</w:t>
      </w:r>
      <w:r w:rsidRPr="00C55ABA">
        <w:rPr>
          <w:rFonts w:ascii="Arial" w:eastAsia="Calibri" w:hAnsi="Arial" w:cs="Arial"/>
          <w:sz w:val="22"/>
          <w:szCs w:val="22"/>
          <w:lang w:eastAsia="en-US"/>
        </w:rPr>
        <w:t xml:space="preserve"> сесія 7 скликання</w:t>
      </w:r>
    </w:p>
    <w:p w:rsidR="00394577" w:rsidRDefault="00394577" w:rsidP="00484018">
      <w:pPr>
        <w:spacing w:before="120" w:line="216" w:lineRule="auto"/>
        <w:ind w:right="2694"/>
        <w:jc w:val="both"/>
        <w:rPr>
          <w:b/>
          <w:bCs/>
          <w:color w:val="000000"/>
          <w:sz w:val="28"/>
          <w:szCs w:val="28"/>
        </w:rPr>
      </w:pPr>
    </w:p>
    <w:p w:rsidR="00BF5BB2" w:rsidRPr="00C55ABA" w:rsidRDefault="00BF5BB2" w:rsidP="00484018">
      <w:pPr>
        <w:spacing w:before="120" w:line="216" w:lineRule="auto"/>
        <w:ind w:right="2694"/>
        <w:jc w:val="both"/>
        <w:rPr>
          <w:rFonts w:eastAsia="Calibri"/>
          <w:b/>
          <w:sz w:val="28"/>
          <w:szCs w:val="28"/>
          <w:lang w:eastAsia="en-US"/>
        </w:rPr>
      </w:pPr>
      <w:r w:rsidRPr="00C55ABA">
        <w:rPr>
          <w:b/>
          <w:bCs/>
          <w:color w:val="000000"/>
          <w:sz w:val="28"/>
          <w:szCs w:val="28"/>
        </w:rPr>
        <w:t xml:space="preserve">Про внесення змін до </w:t>
      </w:r>
      <w:r w:rsidRPr="00C55ABA">
        <w:rPr>
          <w:b/>
          <w:color w:val="000000"/>
          <w:sz w:val="28"/>
          <w:szCs w:val="28"/>
        </w:rPr>
        <w:t>районної програми «Підтримки комунальних закладів охорони здоров’я Жмеринського району на 2018 – 2020 роки»</w:t>
      </w:r>
    </w:p>
    <w:p w:rsidR="00BF5BB2" w:rsidRPr="00C55ABA" w:rsidRDefault="00BF5BB2" w:rsidP="00484018">
      <w:pPr>
        <w:spacing w:before="120" w:line="21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5ABA">
        <w:rPr>
          <w:rFonts w:eastAsia="Calibri"/>
          <w:sz w:val="28"/>
          <w:szCs w:val="28"/>
          <w:lang w:eastAsia="en-US"/>
        </w:rPr>
        <w:t xml:space="preserve">Відповідно до Законів України: № 2168 від 19 жовтня 2017 року «Про державні фінансові гарантії медичного обслуговування населення», №2206 від 14 листопада 2017 року «Про підвищення доступності та якості медичного обслуговування у сільській місцевості», № 2002 від 06 квітня 2018 року « Про внесення змін до деяких законодавчих актів України щодо удосконалення законодавства з питань діяльності закладів охорони здоров’я», враховуючи клопотання головного лікаря КНП «Жмеринська ЦРЛ» Боровського Р.В.  від 16.06.2020 р. №1186/01-07,  </w:t>
      </w:r>
      <w:r w:rsidR="00C55ABA" w:rsidRPr="00C55ABA">
        <w:rPr>
          <w:rFonts w:eastAsia="Calibri"/>
          <w:sz w:val="28"/>
          <w:szCs w:val="28"/>
          <w:lang w:eastAsia="en-US"/>
        </w:rPr>
        <w:t xml:space="preserve">директора КНП «Жмеринський РМЦПМСД» </w:t>
      </w:r>
      <w:proofErr w:type="spellStart"/>
      <w:r w:rsidR="00C12A60">
        <w:rPr>
          <w:rFonts w:eastAsia="Calibri"/>
          <w:sz w:val="28"/>
          <w:szCs w:val="28"/>
          <w:lang w:eastAsia="en-US"/>
        </w:rPr>
        <w:t>Калінського</w:t>
      </w:r>
      <w:proofErr w:type="spellEnd"/>
      <w:r w:rsidR="00C12A60">
        <w:rPr>
          <w:rFonts w:eastAsia="Calibri"/>
          <w:sz w:val="28"/>
          <w:szCs w:val="28"/>
          <w:lang w:eastAsia="en-US"/>
        </w:rPr>
        <w:t xml:space="preserve"> О.І. </w:t>
      </w:r>
      <w:r w:rsidR="00C55ABA" w:rsidRPr="00C55ABA">
        <w:rPr>
          <w:rFonts w:eastAsia="Calibri"/>
          <w:sz w:val="28"/>
          <w:szCs w:val="28"/>
          <w:lang w:eastAsia="en-US"/>
        </w:rPr>
        <w:t xml:space="preserve">від 23.06.2020 р. № 658/01-3, </w:t>
      </w:r>
      <w:r w:rsidRPr="00C55ABA">
        <w:rPr>
          <w:rFonts w:eastAsia="Calibri"/>
          <w:sz w:val="28"/>
          <w:szCs w:val="28"/>
          <w:lang w:eastAsia="en-US"/>
        </w:rPr>
        <w:t xml:space="preserve">рекомендації постійної комісії районної ради з питань охорони здоров’я, материнства, дитинства, соціального захисту населення та роботи з ветеранами,  на підставі </w:t>
      </w:r>
      <w:r w:rsidRPr="00C55ABA">
        <w:rPr>
          <w:rFonts w:eastAsia="Calibri"/>
          <w:color w:val="000000"/>
          <w:sz w:val="28"/>
          <w:szCs w:val="28"/>
          <w:lang w:eastAsia="en-US"/>
        </w:rPr>
        <w:t xml:space="preserve">пункту 16 частини 1 статті 43 Закону України “Про місцеве самоврядування в Україні”,  </w:t>
      </w:r>
      <w:r w:rsidRPr="00C55ABA">
        <w:rPr>
          <w:rFonts w:eastAsia="Calibri"/>
          <w:sz w:val="28"/>
          <w:szCs w:val="28"/>
          <w:lang w:eastAsia="en-US"/>
        </w:rPr>
        <w:t xml:space="preserve">у зв’язку із зміною структури апарату Жмеринської РДА, </w:t>
      </w:r>
      <w:r w:rsidR="005A0B3A" w:rsidRPr="00C55ABA">
        <w:rPr>
          <w:sz w:val="28"/>
          <w:szCs w:val="28"/>
        </w:rPr>
        <w:t xml:space="preserve">з метою покращення надання медичної допомоги населенню районну шляхом зміцнення матеріально технічної бази комунальних лікувальних закладів, підвищення мотивації медичних працівників до роботи шляхом запровадження «стимулів», </w:t>
      </w:r>
      <w:r w:rsidRPr="00C55ABA">
        <w:rPr>
          <w:rFonts w:eastAsia="Calibri"/>
          <w:sz w:val="28"/>
          <w:szCs w:val="28"/>
          <w:lang w:eastAsia="en-US"/>
        </w:rPr>
        <w:t xml:space="preserve">районна рада </w:t>
      </w:r>
      <w:r w:rsidRPr="00C55ABA">
        <w:rPr>
          <w:rFonts w:eastAsia="Calibri"/>
          <w:b/>
          <w:sz w:val="28"/>
          <w:szCs w:val="28"/>
          <w:lang w:eastAsia="en-US"/>
        </w:rPr>
        <w:t>ВИРІШИЛА:</w:t>
      </w:r>
    </w:p>
    <w:p w:rsidR="00BF5BB2" w:rsidRPr="00C55ABA" w:rsidRDefault="00BF5BB2" w:rsidP="00484018">
      <w:pPr>
        <w:numPr>
          <w:ilvl w:val="0"/>
          <w:numId w:val="1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16" w:lineRule="auto"/>
        <w:ind w:hanging="501"/>
        <w:jc w:val="both"/>
        <w:rPr>
          <w:b/>
          <w:sz w:val="28"/>
          <w:szCs w:val="28"/>
        </w:rPr>
      </w:pPr>
      <w:proofErr w:type="spellStart"/>
      <w:r w:rsidRPr="00C55ABA">
        <w:rPr>
          <w:sz w:val="28"/>
          <w:szCs w:val="28"/>
        </w:rPr>
        <w:t>Внести</w:t>
      </w:r>
      <w:proofErr w:type="spellEnd"/>
      <w:r w:rsidRPr="00C55ABA">
        <w:rPr>
          <w:sz w:val="28"/>
          <w:szCs w:val="28"/>
        </w:rPr>
        <w:t xml:space="preserve"> зміни до програми «Підтримки комунальних закладів охорони здоров’я Жмеринського району на 2018-2020 роки» (далі – Програма)  затвердженої рішенням  23 сесії 7скликання від  12 липня  2018 року, зі змінами відповідно до рішення 27 позачергової сесії районної ради 7 скликання від 17 січня 2019 р., а саме,  </w:t>
      </w:r>
    </w:p>
    <w:p w:rsidR="00BF5BB2" w:rsidRPr="00C55ABA" w:rsidRDefault="00BF5BB2" w:rsidP="00484018">
      <w:pPr>
        <w:spacing w:before="120" w:line="216" w:lineRule="auto"/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C55ABA">
        <w:rPr>
          <w:sz w:val="28"/>
          <w:szCs w:val="28"/>
        </w:rPr>
        <w:t xml:space="preserve">1.1 </w:t>
      </w:r>
      <w:r w:rsidR="00484018" w:rsidRPr="00C55ABA">
        <w:rPr>
          <w:sz w:val="28"/>
          <w:szCs w:val="28"/>
        </w:rPr>
        <w:tab/>
      </w:r>
      <w:r w:rsidR="005A0B3A" w:rsidRPr="00C55ABA">
        <w:rPr>
          <w:sz w:val="28"/>
          <w:szCs w:val="28"/>
        </w:rPr>
        <w:t>Р</w:t>
      </w:r>
      <w:r w:rsidRPr="00C55ABA">
        <w:rPr>
          <w:sz w:val="28"/>
          <w:szCs w:val="28"/>
        </w:rPr>
        <w:t xml:space="preserve">озділ І. Загальні положення </w:t>
      </w:r>
      <w:r w:rsidR="00484018" w:rsidRPr="00C55ABA">
        <w:rPr>
          <w:color w:val="000000"/>
          <w:sz w:val="28"/>
          <w:szCs w:val="28"/>
        </w:rPr>
        <w:t>районної програми «Підтримки комунальних закладів охорони здоров’я Жмеринського району на 2018 – 2020 роки»</w:t>
      </w:r>
      <w:r w:rsidR="00484018" w:rsidRPr="00C55ABA">
        <w:rPr>
          <w:rFonts w:eastAsia="Calibri"/>
          <w:sz w:val="28"/>
          <w:szCs w:val="28"/>
          <w:lang w:eastAsia="en-US"/>
        </w:rPr>
        <w:t xml:space="preserve"> </w:t>
      </w:r>
      <w:r w:rsidRPr="00C55ABA">
        <w:rPr>
          <w:sz w:val="28"/>
          <w:szCs w:val="28"/>
        </w:rPr>
        <w:t xml:space="preserve">викласти у </w:t>
      </w:r>
      <w:r w:rsidR="005A0B3A" w:rsidRPr="00C55ABA">
        <w:rPr>
          <w:sz w:val="28"/>
          <w:szCs w:val="28"/>
        </w:rPr>
        <w:t xml:space="preserve">новій </w:t>
      </w:r>
      <w:r w:rsidRPr="00C55ABA">
        <w:rPr>
          <w:sz w:val="28"/>
          <w:szCs w:val="28"/>
        </w:rPr>
        <w:t xml:space="preserve">редакції </w:t>
      </w:r>
      <w:r w:rsidR="005A0B3A" w:rsidRPr="00C55ABA">
        <w:rPr>
          <w:sz w:val="28"/>
          <w:szCs w:val="28"/>
        </w:rPr>
        <w:t xml:space="preserve">згідно </w:t>
      </w:r>
      <w:r w:rsidRPr="00C55ABA">
        <w:rPr>
          <w:sz w:val="28"/>
          <w:szCs w:val="28"/>
        </w:rPr>
        <w:t>додатку 1.</w:t>
      </w:r>
    </w:p>
    <w:p w:rsidR="00484018" w:rsidRPr="00C55ABA" w:rsidRDefault="005A0B3A" w:rsidP="00484018">
      <w:pPr>
        <w:spacing w:before="120" w:line="216" w:lineRule="auto"/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C55ABA">
        <w:rPr>
          <w:sz w:val="28"/>
          <w:szCs w:val="28"/>
        </w:rPr>
        <w:t xml:space="preserve">1.2 </w:t>
      </w:r>
      <w:r w:rsidR="00484018" w:rsidRPr="00C55ABA">
        <w:rPr>
          <w:sz w:val="28"/>
          <w:szCs w:val="28"/>
        </w:rPr>
        <w:tab/>
      </w:r>
      <w:r w:rsidRPr="00C55ABA">
        <w:rPr>
          <w:sz w:val="28"/>
          <w:szCs w:val="28"/>
        </w:rPr>
        <w:t>Р</w:t>
      </w:r>
      <w:r w:rsidR="00BF5BB2" w:rsidRPr="00C55ABA">
        <w:rPr>
          <w:sz w:val="28"/>
          <w:szCs w:val="28"/>
        </w:rPr>
        <w:t xml:space="preserve">озділ </w:t>
      </w:r>
      <w:r w:rsidRPr="00C55ABA">
        <w:rPr>
          <w:sz w:val="28"/>
          <w:szCs w:val="28"/>
        </w:rPr>
        <w:t xml:space="preserve">VIII. Впровадження Програми та моніторинг </w:t>
      </w:r>
      <w:r w:rsidR="00484018" w:rsidRPr="00C55ABA">
        <w:rPr>
          <w:color w:val="000000"/>
          <w:sz w:val="28"/>
          <w:szCs w:val="28"/>
        </w:rPr>
        <w:t>районної програми «Підтримки комунальних закладів охорони здоров’я Жмеринського району на 2018 – 2020 роки»</w:t>
      </w:r>
      <w:r w:rsidR="00484018" w:rsidRPr="00C55ABA">
        <w:rPr>
          <w:rFonts w:eastAsia="Calibri"/>
          <w:sz w:val="28"/>
          <w:szCs w:val="28"/>
          <w:lang w:eastAsia="en-US"/>
        </w:rPr>
        <w:t xml:space="preserve"> </w:t>
      </w:r>
      <w:r w:rsidR="00484018" w:rsidRPr="00C55ABA">
        <w:rPr>
          <w:sz w:val="28"/>
          <w:szCs w:val="28"/>
        </w:rPr>
        <w:t>викласти у новій редакції згідно додатку 2.</w:t>
      </w:r>
    </w:p>
    <w:p w:rsidR="00484018" w:rsidRPr="00C55ABA" w:rsidRDefault="00484018" w:rsidP="00484018">
      <w:pPr>
        <w:numPr>
          <w:ilvl w:val="0"/>
          <w:numId w:val="1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16" w:lineRule="auto"/>
        <w:ind w:hanging="501"/>
        <w:jc w:val="both"/>
        <w:rPr>
          <w:rFonts w:eastAsia="Calibri"/>
          <w:sz w:val="28"/>
          <w:szCs w:val="28"/>
          <w:lang w:eastAsia="en-US"/>
        </w:rPr>
      </w:pPr>
      <w:r w:rsidRPr="00C55ABA">
        <w:rPr>
          <w:rFonts w:eastAsia="Calibri"/>
          <w:sz w:val="28"/>
          <w:szCs w:val="28"/>
          <w:lang w:eastAsia="en-US"/>
        </w:rPr>
        <w:t xml:space="preserve">Контроль за виконанням даного рішення покласти на постійну комісію районної ради з питань охорони здоров’я, материнства, дитинства, соціального захисту, соціально-трудових відносин,  роботи з ветеранами                 (Мельник Л.Л.) </w:t>
      </w:r>
    </w:p>
    <w:p w:rsidR="00394577" w:rsidRDefault="00394577" w:rsidP="00484018">
      <w:pPr>
        <w:spacing w:after="200"/>
        <w:ind w:left="360"/>
        <w:rPr>
          <w:rFonts w:eastAsia="Calibri"/>
          <w:b/>
          <w:sz w:val="28"/>
          <w:szCs w:val="28"/>
          <w:lang w:eastAsia="en-US"/>
        </w:rPr>
      </w:pPr>
    </w:p>
    <w:p w:rsidR="00484018" w:rsidRPr="00C55ABA" w:rsidRDefault="00484018" w:rsidP="00484018">
      <w:pPr>
        <w:spacing w:after="200"/>
        <w:ind w:left="360"/>
        <w:rPr>
          <w:rFonts w:eastAsia="Calibri"/>
          <w:b/>
          <w:sz w:val="28"/>
          <w:szCs w:val="28"/>
          <w:lang w:eastAsia="en-US"/>
        </w:rPr>
      </w:pPr>
      <w:r w:rsidRPr="00C55ABA">
        <w:rPr>
          <w:rFonts w:eastAsia="Calibri"/>
          <w:b/>
          <w:sz w:val="28"/>
          <w:szCs w:val="28"/>
          <w:lang w:eastAsia="en-US"/>
        </w:rPr>
        <w:lastRenderedPageBreak/>
        <w:t xml:space="preserve">Голова районної ради                                     Василь </w:t>
      </w:r>
      <w:proofErr w:type="spellStart"/>
      <w:r w:rsidRPr="00C55ABA">
        <w:rPr>
          <w:rFonts w:eastAsia="Calibri"/>
          <w:b/>
          <w:sz w:val="28"/>
          <w:szCs w:val="28"/>
          <w:lang w:eastAsia="en-US"/>
        </w:rPr>
        <w:t>Малярчук</w:t>
      </w:r>
      <w:proofErr w:type="spellEnd"/>
    </w:p>
    <w:p w:rsidR="00484018" w:rsidRPr="00C55ABA" w:rsidRDefault="00484018" w:rsidP="00BF5BB2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D157E" w:rsidRPr="00C55ABA" w:rsidRDefault="006D157E" w:rsidP="005A0B3A">
      <w:pPr>
        <w:spacing w:after="200"/>
        <w:ind w:left="4248"/>
        <w:jc w:val="center"/>
        <w:rPr>
          <w:rFonts w:eastAsia="Calibri"/>
          <w:sz w:val="24"/>
          <w:szCs w:val="24"/>
          <w:lang w:eastAsia="en-US"/>
        </w:rPr>
      </w:pPr>
      <w:r w:rsidRPr="00C55ABA">
        <w:rPr>
          <w:rFonts w:eastAsia="Calibri"/>
          <w:sz w:val="24"/>
          <w:szCs w:val="24"/>
          <w:lang w:eastAsia="en-US"/>
        </w:rPr>
        <w:t>Додаток №1</w:t>
      </w:r>
    </w:p>
    <w:p w:rsidR="005A0B3A" w:rsidRPr="00C55ABA" w:rsidRDefault="005A0B3A" w:rsidP="005A0B3A">
      <w:pPr>
        <w:spacing w:after="200"/>
        <w:ind w:left="4248"/>
        <w:jc w:val="center"/>
        <w:rPr>
          <w:rFonts w:eastAsia="Calibri"/>
          <w:sz w:val="24"/>
          <w:szCs w:val="24"/>
          <w:lang w:eastAsia="en-US"/>
        </w:rPr>
      </w:pPr>
      <w:r w:rsidRPr="00C55ABA">
        <w:rPr>
          <w:rFonts w:eastAsia="Calibri"/>
          <w:sz w:val="24"/>
          <w:szCs w:val="24"/>
          <w:lang w:eastAsia="en-US"/>
        </w:rPr>
        <w:t xml:space="preserve">до рішення </w:t>
      </w:r>
      <w:r w:rsidR="00394577">
        <w:rPr>
          <w:rFonts w:eastAsia="Calibri"/>
          <w:sz w:val="24"/>
          <w:szCs w:val="24"/>
          <w:lang w:eastAsia="en-US"/>
        </w:rPr>
        <w:t>35</w:t>
      </w:r>
      <w:r w:rsidRPr="00C55ABA">
        <w:rPr>
          <w:rFonts w:eastAsia="Calibri"/>
          <w:sz w:val="24"/>
          <w:szCs w:val="24"/>
          <w:lang w:eastAsia="en-US"/>
        </w:rPr>
        <w:t xml:space="preserve"> сесії районної ради 7 скликання від </w:t>
      </w:r>
      <w:r w:rsidR="00394577">
        <w:rPr>
          <w:rFonts w:eastAsia="Calibri"/>
          <w:sz w:val="24"/>
          <w:szCs w:val="24"/>
          <w:lang w:eastAsia="en-US"/>
        </w:rPr>
        <w:t>25.06.</w:t>
      </w:r>
      <w:r w:rsidRPr="00C55ABA">
        <w:rPr>
          <w:rFonts w:eastAsia="Calibri"/>
          <w:sz w:val="24"/>
          <w:szCs w:val="24"/>
          <w:lang w:eastAsia="en-US"/>
        </w:rPr>
        <w:t xml:space="preserve"> 2020 р.</w:t>
      </w:r>
    </w:p>
    <w:p w:rsidR="006D157E" w:rsidRPr="00C55ABA" w:rsidRDefault="005A0B3A" w:rsidP="005A0B3A">
      <w:pPr>
        <w:jc w:val="center"/>
        <w:rPr>
          <w:rFonts w:eastAsia="Calibri"/>
          <w:sz w:val="28"/>
          <w:szCs w:val="28"/>
          <w:lang w:eastAsia="en-US"/>
        </w:rPr>
      </w:pPr>
      <w:r w:rsidRPr="00C55ABA">
        <w:rPr>
          <w:rFonts w:eastAsia="Calibri"/>
          <w:b/>
          <w:sz w:val="28"/>
          <w:szCs w:val="28"/>
          <w:lang w:eastAsia="en-US"/>
        </w:rPr>
        <w:t xml:space="preserve">Нова редакція розділу І. Загальні положення </w:t>
      </w:r>
      <w:r w:rsidRPr="00C55ABA">
        <w:rPr>
          <w:b/>
          <w:color w:val="000000"/>
          <w:sz w:val="28"/>
          <w:szCs w:val="28"/>
        </w:rPr>
        <w:t>районної програми «Підтримки комунальних закладів охорони здоров’я Жмеринського району на 2018 – 2020 роки»</w:t>
      </w:r>
    </w:p>
    <w:p w:rsidR="005A0B3A" w:rsidRPr="00C55ABA" w:rsidRDefault="005A0B3A" w:rsidP="007B323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B3237" w:rsidRPr="00C55ABA" w:rsidRDefault="005A0B3A" w:rsidP="007B323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55ABA">
        <w:rPr>
          <w:rFonts w:eastAsia="Calibri"/>
          <w:b/>
          <w:sz w:val="28"/>
          <w:szCs w:val="28"/>
          <w:lang w:eastAsia="en-US"/>
        </w:rPr>
        <w:t>І. Загальні положення</w:t>
      </w:r>
    </w:p>
    <w:p w:rsidR="007B3237" w:rsidRPr="00C55ABA" w:rsidRDefault="007B3237" w:rsidP="007B3237">
      <w:pPr>
        <w:rPr>
          <w:rFonts w:eastAsia="Calibri"/>
          <w:b/>
          <w:sz w:val="28"/>
          <w:szCs w:val="28"/>
          <w:lang w:eastAsia="en-US"/>
        </w:rPr>
      </w:pPr>
    </w:p>
    <w:p w:rsidR="007B3237" w:rsidRPr="00C55ABA" w:rsidRDefault="007B3237" w:rsidP="007B323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55ABA">
        <w:rPr>
          <w:rFonts w:eastAsia="Calibri"/>
          <w:sz w:val="28"/>
          <w:szCs w:val="28"/>
          <w:lang w:eastAsia="en-US"/>
        </w:rPr>
        <w:t xml:space="preserve">Комплексна програма підтримки первинної медико – санітарної допомоги та вторинної (спеціалізованої) медичної допомоги в Жмеринському районі на 2018-2020 роки розроблена </w:t>
      </w:r>
      <w:r w:rsidRPr="00C55ABA">
        <w:rPr>
          <w:color w:val="000000"/>
          <w:sz w:val="28"/>
          <w:szCs w:val="28"/>
          <w:lang w:eastAsia="uk-UA"/>
        </w:rPr>
        <w:t>у межах норм Конституції України, законів України, Указів Президента України, постанов, розпоряджень Кабінету Міністрів України, відповідно до Закон</w:t>
      </w:r>
      <w:r w:rsidR="00D36770" w:rsidRPr="00C55ABA">
        <w:rPr>
          <w:color w:val="000000"/>
          <w:sz w:val="28"/>
          <w:szCs w:val="28"/>
          <w:lang w:eastAsia="uk-UA"/>
        </w:rPr>
        <w:t>ів</w:t>
      </w:r>
      <w:r w:rsidRPr="00C55ABA">
        <w:rPr>
          <w:color w:val="000000"/>
          <w:sz w:val="28"/>
          <w:szCs w:val="28"/>
          <w:lang w:eastAsia="uk-UA"/>
        </w:rPr>
        <w:t xml:space="preserve"> України «Про місцеве самоврядування в Україні», «Про місцеві державні адміністрації», </w:t>
      </w:r>
      <w:r w:rsidRPr="00C55ABA">
        <w:rPr>
          <w:rFonts w:eastAsia="Calibri"/>
          <w:color w:val="000000"/>
          <w:sz w:val="28"/>
          <w:szCs w:val="28"/>
          <w:lang w:eastAsia="uk-UA"/>
        </w:rPr>
        <w:t>«Про загальнообов’язкове державне пенсійне страхування», «Про пенсійне забезпечення»,</w:t>
      </w:r>
      <w:r w:rsidRPr="00C55ABA">
        <w:rPr>
          <w:rFonts w:eastAsia="Calibri"/>
          <w:sz w:val="28"/>
          <w:szCs w:val="28"/>
          <w:lang w:eastAsia="en-US"/>
        </w:rPr>
        <w:t xml:space="preserve"> «Про державні фінансові гарантії медич</w:t>
      </w:r>
      <w:r w:rsidR="00D36770" w:rsidRPr="00C55ABA">
        <w:rPr>
          <w:rFonts w:eastAsia="Calibri"/>
          <w:sz w:val="28"/>
          <w:szCs w:val="28"/>
          <w:lang w:eastAsia="en-US"/>
        </w:rPr>
        <w:t xml:space="preserve">ного обслуговування населення», </w:t>
      </w:r>
      <w:r w:rsidRPr="00C55ABA">
        <w:rPr>
          <w:rFonts w:eastAsia="Calibri"/>
          <w:sz w:val="28"/>
          <w:szCs w:val="28"/>
          <w:lang w:eastAsia="en-US"/>
        </w:rPr>
        <w:t xml:space="preserve">«Про підвищення доступності та якості медичного обслуговування у сільський місцевості», </w:t>
      </w:r>
      <w:r w:rsidRPr="00C55ABA">
        <w:rPr>
          <w:rFonts w:eastAsia="Calibri"/>
          <w:color w:val="000000"/>
          <w:sz w:val="28"/>
          <w:szCs w:val="28"/>
          <w:lang w:eastAsia="uk-UA"/>
        </w:rPr>
        <w:t xml:space="preserve">«Про державні фінансові гарантії медичного обслуговування населення», </w:t>
      </w:r>
      <w:r w:rsidR="00394577">
        <w:rPr>
          <w:rFonts w:eastAsia="Calibri"/>
          <w:sz w:val="28"/>
          <w:szCs w:val="28"/>
          <w:lang w:eastAsia="en-US"/>
        </w:rPr>
        <w:t>Постанов КМУ від 17.08.1998р. № </w:t>
      </w:r>
      <w:r w:rsidRPr="00C55ABA">
        <w:rPr>
          <w:rFonts w:eastAsia="Calibri"/>
          <w:sz w:val="28"/>
          <w:szCs w:val="28"/>
          <w:lang w:eastAsia="en-US"/>
        </w:rPr>
        <w:t>1303 «Про впровадження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захворювань», від 03.12.2009р. № 1301 «Про затвердження Порядку забезпечення інвалідів і дітей – інвалідів технічними та іншими засобами», наказу МОЗ України від 19.03.2018р. № 504 «Про затвердження Порядку надання первинної медичної допомоги», розпорядження Вінницької ОДА від 01.010.2018р. № 562 «Про заходи, щодо підвищення доступності та якості первинно</w:t>
      </w:r>
      <w:r w:rsidR="00D36770" w:rsidRPr="00C55ABA">
        <w:rPr>
          <w:rFonts w:eastAsia="Calibri"/>
          <w:sz w:val="28"/>
          <w:szCs w:val="28"/>
          <w:lang w:eastAsia="en-US"/>
        </w:rPr>
        <w:t>ї медичної допомоги в 2014-2025</w:t>
      </w:r>
      <w:r w:rsidRPr="00C55ABA">
        <w:rPr>
          <w:rFonts w:eastAsia="Calibri"/>
          <w:sz w:val="28"/>
          <w:szCs w:val="28"/>
          <w:lang w:eastAsia="en-US"/>
        </w:rPr>
        <w:t xml:space="preserve"> роках», обласної програми «Майбутнє Вінниччини в забезпеченні здоров’я громадян» на 2016-2020</w:t>
      </w:r>
      <w:r w:rsidR="00394577">
        <w:rPr>
          <w:rFonts w:eastAsia="Calibri"/>
          <w:sz w:val="28"/>
          <w:szCs w:val="28"/>
          <w:lang w:eastAsia="en-US"/>
        </w:rPr>
        <w:t xml:space="preserve"> </w:t>
      </w:r>
      <w:r w:rsidRPr="00C55ABA">
        <w:rPr>
          <w:rFonts w:eastAsia="Calibri"/>
          <w:sz w:val="28"/>
          <w:szCs w:val="28"/>
          <w:lang w:eastAsia="en-US"/>
        </w:rPr>
        <w:t>роки та з метою реалізації державної політики у сфері охорони здоров’я щодо задоволення потреб населення району у первинній медико – санітарній допомозі.</w:t>
      </w:r>
    </w:p>
    <w:p w:rsidR="007B3237" w:rsidRPr="00C55ABA" w:rsidRDefault="007B3237" w:rsidP="007B3237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55ABA">
        <w:rPr>
          <w:rFonts w:eastAsia="Calibri"/>
          <w:sz w:val="28"/>
          <w:szCs w:val="28"/>
          <w:lang w:eastAsia="en-US"/>
        </w:rPr>
        <w:t>Програма охоплює основні напрямки роботи з метою забезпечення здоров’я населення, попередження основних груп захворювань, соціальний та медичний супровід диспансерних груп населення, впровадження державних та обласних медичних програм.</w:t>
      </w:r>
    </w:p>
    <w:p w:rsidR="007B3237" w:rsidRPr="00C55ABA" w:rsidRDefault="007B3237" w:rsidP="007B3237">
      <w:pPr>
        <w:spacing w:after="20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4018" w:rsidRPr="00C55ABA" w:rsidRDefault="00484018" w:rsidP="00484018">
      <w:pPr>
        <w:rPr>
          <w:rFonts w:eastAsia="Calibri"/>
          <w:b/>
          <w:sz w:val="28"/>
          <w:szCs w:val="28"/>
          <w:lang w:eastAsia="en-US"/>
        </w:rPr>
      </w:pPr>
      <w:r w:rsidRPr="00C55ABA">
        <w:rPr>
          <w:rFonts w:eastAsia="Calibri"/>
          <w:b/>
          <w:sz w:val="28"/>
          <w:szCs w:val="28"/>
          <w:lang w:eastAsia="en-US"/>
        </w:rPr>
        <w:t>Керуюча справами виконавчого</w:t>
      </w:r>
    </w:p>
    <w:p w:rsidR="00484018" w:rsidRPr="00C55ABA" w:rsidRDefault="00484018" w:rsidP="00484018">
      <w:pPr>
        <w:rPr>
          <w:rFonts w:eastAsia="Calibri"/>
          <w:sz w:val="28"/>
          <w:szCs w:val="28"/>
          <w:lang w:eastAsia="en-US"/>
        </w:rPr>
      </w:pPr>
      <w:r w:rsidRPr="00C55ABA">
        <w:rPr>
          <w:rFonts w:eastAsia="Calibri"/>
          <w:b/>
          <w:sz w:val="28"/>
          <w:szCs w:val="28"/>
          <w:lang w:eastAsia="en-US"/>
        </w:rPr>
        <w:t>апарату районної ради</w:t>
      </w:r>
      <w:r w:rsidRPr="00C55ABA">
        <w:rPr>
          <w:rFonts w:eastAsia="Calibri"/>
          <w:b/>
          <w:sz w:val="28"/>
          <w:szCs w:val="28"/>
          <w:lang w:eastAsia="en-US"/>
        </w:rPr>
        <w:tab/>
      </w:r>
      <w:r w:rsidRPr="00C55ABA">
        <w:rPr>
          <w:rFonts w:eastAsia="Calibri"/>
          <w:b/>
          <w:sz w:val="28"/>
          <w:szCs w:val="28"/>
          <w:lang w:eastAsia="en-US"/>
        </w:rPr>
        <w:tab/>
      </w:r>
      <w:r w:rsidRPr="00C55ABA">
        <w:rPr>
          <w:rFonts w:eastAsia="Calibri"/>
          <w:b/>
          <w:sz w:val="28"/>
          <w:szCs w:val="28"/>
          <w:lang w:eastAsia="en-US"/>
        </w:rPr>
        <w:tab/>
      </w:r>
      <w:r w:rsidRPr="00C55ABA">
        <w:rPr>
          <w:rFonts w:eastAsia="Calibri"/>
          <w:b/>
          <w:sz w:val="28"/>
          <w:szCs w:val="28"/>
          <w:lang w:eastAsia="en-US"/>
        </w:rPr>
        <w:tab/>
      </w:r>
      <w:r w:rsidRPr="00C55ABA">
        <w:rPr>
          <w:rFonts w:eastAsia="Calibri"/>
          <w:b/>
          <w:sz w:val="28"/>
          <w:szCs w:val="28"/>
          <w:lang w:eastAsia="en-US"/>
        </w:rPr>
        <w:tab/>
        <w:t>Олена РАДІНА</w:t>
      </w:r>
    </w:p>
    <w:p w:rsidR="005A0B3A" w:rsidRPr="00C55ABA" w:rsidRDefault="005A0B3A">
      <w:pPr>
        <w:spacing w:after="160" w:line="259" w:lineRule="auto"/>
        <w:rPr>
          <w:b/>
          <w:sz w:val="28"/>
          <w:szCs w:val="28"/>
        </w:rPr>
      </w:pPr>
    </w:p>
    <w:p w:rsidR="00484018" w:rsidRPr="00C55ABA" w:rsidRDefault="00484018">
      <w:pPr>
        <w:spacing w:after="160" w:line="259" w:lineRule="auto"/>
        <w:rPr>
          <w:rFonts w:eastAsia="Calibri"/>
          <w:sz w:val="24"/>
          <w:szCs w:val="24"/>
          <w:lang w:eastAsia="en-US"/>
        </w:rPr>
      </w:pPr>
      <w:r w:rsidRPr="00C55ABA">
        <w:rPr>
          <w:rFonts w:eastAsia="Calibri"/>
          <w:sz w:val="24"/>
          <w:szCs w:val="24"/>
          <w:lang w:eastAsia="en-US"/>
        </w:rPr>
        <w:br w:type="page"/>
      </w:r>
    </w:p>
    <w:p w:rsidR="005A0B3A" w:rsidRPr="00C55ABA" w:rsidRDefault="005A0B3A" w:rsidP="005A0B3A">
      <w:pPr>
        <w:spacing w:after="200"/>
        <w:ind w:left="4248"/>
        <w:jc w:val="center"/>
        <w:rPr>
          <w:rFonts w:eastAsia="Calibri"/>
          <w:sz w:val="24"/>
          <w:szCs w:val="24"/>
          <w:lang w:eastAsia="en-US"/>
        </w:rPr>
      </w:pPr>
      <w:r w:rsidRPr="00C55ABA">
        <w:rPr>
          <w:rFonts w:eastAsia="Calibri"/>
          <w:sz w:val="24"/>
          <w:szCs w:val="24"/>
          <w:lang w:eastAsia="en-US"/>
        </w:rPr>
        <w:lastRenderedPageBreak/>
        <w:t>Додаток №2</w:t>
      </w:r>
    </w:p>
    <w:p w:rsidR="005A0B3A" w:rsidRPr="00C55ABA" w:rsidRDefault="005A0B3A" w:rsidP="005A0B3A">
      <w:pPr>
        <w:spacing w:after="200"/>
        <w:ind w:left="4248"/>
        <w:jc w:val="center"/>
        <w:rPr>
          <w:rFonts w:eastAsia="Calibri"/>
          <w:sz w:val="24"/>
          <w:szCs w:val="24"/>
          <w:lang w:eastAsia="en-US"/>
        </w:rPr>
      </w:pPr>
      <w:r w:rsidRPr="00C55ABA">
        <w:rPr>
          <w:rFonts w:eastAsia="Calibri"/>
          <w:sz w:val="24"/>
          <w:szCs w:val="24"/>
          <w:lang w:eastAsia="en-US"/>
        </w:rPr>
        <w:t xml:space="preserve">до рішення </w:t>
      </w:r>
      <w:r w:rsidR="00394577">
        <w:rPr>
          <w:rFonts w:eastAsia="Calibri"/>
          <w:sz w:val="24"/>
          <w:szCs w:val="24"/>
          <w:lang w:eastAsia="en-US"/>
        </w:rPr>
        <w:t>35</w:t>
      </w:r>
      <w:r w:rsidRPr="00C55ABA">
        <w:rPr>
          <w:rFonts w:eastAsia="Calibri"/>
          <w:sz w:val="24"/>
          <w:szCs w:val="24"/>
          <w:lang w:eastAsia="en-US"/>
        </w:rPr>
        <w:t xml:space="preserve"> сесії районної ради 7 скликання від </w:t>
      </w:r>
      <w:r w:rsidR="00394577">
        <w:rPr>
          <w:rFonts w:eastAsia="Calibri"/>
          <w:sz w:val="24"/>
          <w:szCs w:val="24"/>
          <w:lang w:eastAsia="en-US"/>
        </w:rPr>
        <w:t>25.06.</w:t>
      </w:r>
      <w:r w:rsidRPr="00C55ABA">
        <w:rPr>
          <w:rFonts w:eastAsia="Calibri"/>
          <w:sz w:val="24"/>
          <w:szCs w:val="24"/>
          <w:lang w:eastAsia="en-US"/>
        </w:rPr>
        <w:t xml:space="preserve"> 2020 р.</w:t>
      </w:r>
    </w:p>
    <w:p w:rsidR="005A0B3A" w:rsidRPr="00C55ABA" w:rsidRDefault="005A0B3A" w:rsidP="005A0B3A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5A0B3A" w:rsidRPr="00C55ABA" w:rsidRDefault="005A0B3A" w:rsidP="005A0B3A">
      <w:pPr>
        <w:ind w:left="-426" w:firstLine="540"/>
        <w:jc w:val="center"/>
        <w:rPr>
          <w:b/>
          <w:sz w:val="28"/>
          <w:szCs w:val="28"/>
        </w:rPr>
      </w:pPr>
      <w:r w:rsidRPr="00C55ABA">
        <w:rPr>
          <w:rFonts w:eastAsia="Calibri"/>
          <w:b/>
          <w:sz w:val="28"/>
          <w:szCs w:val="28"/>
          <w:lang w:eastAsia="en-US"/>
        </w:rPr>
        <w:t xml:space="preserve">Нова редакція розділу </w:t>
      </w:r>
      <w:r w:rsidRPr="00C55ABA">
        <w:rPr>
          <w:b/>
          <w:sz w:val="28"/>
          <w:szCs w:val="28"/>
        </w:rPr>
        <w:t>VIII. Впровадження Програми та моніторинг</w:t>
      </w:r>
    </w:p>
    <w:p w:rsidR="005A0B3A" w:rsidRPr="00C55ABA" w:rsidRDefault="005A0B3A" w:rsidP="005A0B3A">
      <w:pPr>
        <w:jc w:val="center"/>
        <w:rPr>
          <w:rFonts w:eastAsia="Calibri"/>
          <w:sz w:val="28"/>
          <w:szCs w:val="28"/>
          <w:lang w:eastAsia="en-US"/>
        </w:rPr>
      </w:pPr>
      <w:r w:rsidRPr="00C55ABA">
        <w:rPr>
          <w:b/>
          <w:color w:val="000000"/>
          <w:sz w:val="28"/>
          <w:szCs w:val="28"/>
        </w:rPr>
        <w:t>районної програми «Підтримки комунальних закладів охорони здоров’я Жмеринського району на 2018 – 2020 роки»</w:t>
      </w:r>
    </w:p>
    <w:p w:rsidR="007B3237" w:rsidRPr="00C55ABA" w:rsidRDefault="007B3237" w:rsidP="007B3237">
      <w:pPr>
        <w:pStyle w:val="HTML"/>
        <w:shd w:val="clear" w:color="auto" w:fill="FFFFFF"/>
        <w:ind w:left="-426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237" w:rsidRPr="00C55ABA" w:rsidRDefault="007B3237" w:rsidP="007B3237">
      <w:pPr>
        <w:ind w:left="-426" w:firstLine="540"/>
        <w:jc w:val="both"/>
        <w:rPr>
          <w:sz w:val="28"/>
          <w:szCs w:val="28"/>
        </w:rPr>
      </w:pPr>
      <w:r w:rsidRPr="00C55ABA">
        <w:rPr>
          <w:sz w:val="28"/>
          <w:szCs w:val="28"/>
        </w:rPr>
        <w:t>Розробником Програми є КНП «Жмеринський РМЦ ПМСД», КНП «Жмеринська ЦРЛ».</w:t>
      </w:r>
    </w:p>
    <w:p w:rsidR="007B3237" w:rsidRPr="00C55ABA" w:rsidRDefault="007B3237" w:rsidP="007B3237">
      <w:pPr>
        <w:ind w:left="-426" w:firstLine="540"/>
        <w:jc w:val="both"/>
        <w:rPr>
          <w:sz w:val="28"/>
          <w:szCs w:val="28"/>
        </w:rPr>
      </w:pPr>
      <w:r w:rsidRPr="00C55ABA">
        <w:rPr>
          <w:sz w:val="28"/>
          <w:szCs w:val="28"/>
        </w:rPr>
        <w:t xml:space="preserve">Функції виконавця даної програми покладаються на КНП «Жмеринський РМЦ ПМСД», КНП «Жмеринська ЦРЛ», Жмеринську РДА, Жмеринська районна рада, сільські та селищну ради. </w:t>
      </w:r>
    </w:p>
    <w:p w:rsidR="007B3237" w:rsidRPr="00C55ABA" w:rsidRDefault="007B3237" w:rsidP="007B3237">
      <w:pPr>
        <w:ind w:left="-426" w:firstLine="540"/>
        <w:jc w:val="both"/>
        <w:rPr>
          <w:sz w:val="28"/>
          <w:szCs w:val="28"/>
        </w:rPr>
      </w:pPr>
      <w:r w:rsidRPr="00C55ABA">
        <w:rPr>
          <w:sz w:val="28"/>
          <w:szCs w:val="28"/>
        </w:rPr>
        <w:t xml:space="preserve">Узагальнення матеріалів від виконавців програми </w:t>
      </w:r>
      <w:r w:rsidR="00D36770" w:rsidRPr="00C55ABA">
        <w:rPr>
          <w:sz w:val="28"/>
          <w:szCs w:val="28"/>
        </w:rPr>
        <w:t xml:space="preserve">здійснюють постійні профільні комісії </w:t>
      </w:r>
      <w:r w:rsidRPr="00C55ABA">
        <w:rPr>
          <w:sz w:val="28"/>
          <w:szCs w:val="28"/>
        </w:rPr>
        <w:t xml:space="preserve"> </w:t>
      </w:r>
      <w:r w:rsidR="00D36770" w:rsidRPr="00C55ABA">
        <w:rPr>
          <w:sz w:val="28"/>
          <w:szCs w:val="28"/>
          <w:shd w:val="clear" w:color="auto" w:fill="FFFFFF" w:themeFill="background1"/>
        </w:rPr>
        <w:t>Жмеринської</w:t>
      </w:r>
      <w:r w:rsidRPr="00C55ABA">
        <w:rPr>
          <w:sz w:val="28"/>
          <w:szCs w:val="28"/>
          <w:shd w:val="clear" w:color="auto" w:fill="FFFFFF" w:themeFill="background1"/>
        </w:rPr>
        <w:t xml:space="preserve"> районн</w:t>
      </w:r>
      <w:r w:rsidR="00D36770" w:rsidRPr="00C55ABA">
        <w:rPr>
          <w:sz w:val="28"/>
          <w:szCs w:val="28"/>
          <w:shd w:val="clear" w:color="auto" w:fill="FFFFFF" w:themeFill="background1"/>
        </w:rPr>
        <w:t>ої</w:t>
      </w:r>
      <w:r w:rsidRPr="00C55ABA">
        <w:rPr>
          <w:sz w:val="28"/>
          <w:szCs w:val="28"/>
          <w:shd w:val="clear" w:color="auto" w:fill="FFFFFF" w:themeFill="background1"/>
        </w:rPr>
        <w:t xml:space="preserve"> рад</w:t>
      </w:r>
      <w:r w:rsidR="00D36770" w:rsidRPr="00C55ABA">
        <w:rPr>
          <w:sz w:val="28"/>
          <w:szCs w:val="28"/>
          <w:shd w:val="clear" w:color="auto" w:fill="FFFFFF" w:themeFill="background1"/>
        </w:rPr>
        <w:t>и</w:t>
      </w:r>
      <w:r w:rsidRPr="00C55ABA">
        <w:rPr>
          <w:sz w:val="28"/>
          <w:szCs w:val="28"/>
        </w:rPr>
        <w:t xml:space="preserve">. Виконавці програми забезпечують її реалізацію в повному обсязі та у визначені терміни. </w:t>
      </w:r>
    </w:p>
    <w:p w:rsidR="007B3237" w:rsidRPr="00C55ABA" w:rsidRDefault="007B3237" w:rsidP="007B3237">
      <w:pPr>
        <w:ind w:left="-426" w:firstLine="540"/>
        <w:jc w:val="both"/>
        <w:rPr>
          <w:sz w:val="28"/>
          <w:szCs w:val="28"/>
        </w:rPr>
      </w:pPr>
      <w:r w:rsidRPr="00C55ABA">
        <w:rPr>
          <w:sz w:val="28"/>
          <w:szCs w:val="28"/>
        </w:rPr>
        <w:t>Контроль за виконанням програми здійснює Жмеринська РДА.</w:t>
      </w:r>
    </w:p>
    <w:p w:rsidR="007B3237" w:rsidRPr="00C55ABA" w:rsidRDefault="007B3237" w:rsidP="007B3237">
      <w:pPr>
        <w:ind w:left="-426" w:firstLine="540"/>
        <w:jc w:val="both"/>
        <w:rPr>
          <w:sz w:val="28"/>
          <w:szCs w:val="28"/>
        </w:rPr>
      </w:pPr>
      <w:r w:rsidRPr="00C55ABA">
        <w:rPr>
          <w:sz w:val="28"/>
          <w:szCs w:val="28"/>
        </w:rPr>
        <w:t xml:space="preserve">Звіт про виконання Програми щорічно виноситься на розгляд </w:t>
      </w:r>
      <w:r w:rsidR="00D36770" w:rsidRPr="00C55ABA">
        <w:rPr>
          <w:sz w:val="28"/>
          <w:szCs w:val="28"/>
        </w:rPr>
        <w:t>постійних комісій</w:t>
      </w:r>
      <w:r w:rsidRPr="00C55ABA">
        <w:rPr>
          <w:sz w:val="28"/>
          <w:szCs w:val="28"/>
        </w:rPr>
        <w:t xml:space="preserve"> районної ради з подальшим схваленням районною радою одночасно з пропозиціями щодо внесення змін та коригувань. Винесення змін до Програми здійснюється процедурою внесення змін до районних нормативних актів.</w:t>
      </w:r>
    </w:p>
    <w:p w:rsidR="007B3237" w:rsidRPr="00C55ABA" w:rsidRDefault="007B3237" w:rsidP="007B3237">
      <w:pPr>
        <w:ind w:firstLine="540"/>
        <w:jc w:val="center"/>
        <w:rPr>
          <w:b/>
          <w:sz w:val="28"/>
          <w:szCs w:val="28"/>
        </w:rPr>
      </w:pPr>
    </w:p>
    <w:p w:rsidR="00794ABA" w:rsidRDefault="00794ABA" w:rsidP="007B3237">
      <w:pPr>
        <w:ind w:firstLine="540"/>
        <w:jc w:val="center"/>
        <w:rPr>
          <w:b/>
          <w:sz w:val="28"/>
          <w:szCs w:val="28"/>
        </w:rPr>
      </w:pPr>
    </w:p>
    <w:p w:rsidR="007B3237" w:rsidRPr="00C55ABA" w:rsidRDefault="007B3237" w:rsidP="007B3237">
      <w:pPr>
        <w:ind w:firstLine="540"/>
        <w:jc w:val="center"/>
        <w:rPr>
          <w:b/>
          <w:sz w:val="28"/>
          <w:szCs w:val="28"/>
        </w:rPr>
      </w:pPr>
      <w:r w:rsidRPr="00C55ABA">
        <w:rPr>
          <w:b/>
          <w:sz w:val="28"/>
          <w:szCs w:val="28"/>
        </w:rPr>
        <w:t>Заходи щодо реалізації Програми (підпрограми)</w:t>
      </w:r>
    </w:p>
    <w:p w:rsidR="007B3237" w:rsidRPr="00C55ABA" w:rsidRDefault="007B3237" w:rsidP="007B3237">
      <w:pPr>
        <w:ind w:firstLine="540"/>
        <w:jc w:val="center"/>
        <w:rPr>
          <w:b/>
          <w:sz w:val="28"/>
          <w:szCs w:val="28"/>
        </w:rPr>
      </w:pPr>
    </w:p>
    <w:tbl>
      <w:tblPr>
        <w:tblW w:w="98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3892"/>
        <w:gridCol w:w="1134"/>
        <w:gridCol w:w="2977"/>
        <w:gridCol w:w="1276"/>
        <w:gridCol w:w="20"/>
      </w:tblGrid>
      <w:tr w:rsidR="007B3237" w:rsidRPr="00C55ABA" w:rsidTr="00394577">
        <w:trPr>
          <w:gridAfter w:val="1"/>
          <w:wAfter w:w="20" w:type="dxa"/>
          <w:cantSplit/>
          <w:trHeight w:val="885"/>
        </w:trPr>
        <w:tc>
          <w:tcPr>
            <w:tcW w:w="503" w:type="dxa"/>
          </w:tcPr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</w:p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  <w:r w:rsidRPr="00C55ABA">
              <w:rPr>
                <w:b/>
                <w:sz w:val="24"/>
                <w:szCs w:val="24"/>
              </w:rPr>
              <w:t>№</w:t>
            </w:r>
          </w:p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  <w:r w:rsidRPr="00C55ABA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892" w:type="dxa"/>
          </w:tcPr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</w:p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  <w:r w:rsidRPr="00C55ABA">
              <w:rPr>
                <w:b/>
                <w:sz w:val="24"/>
                <w:szCs w:val="24"/>
              </w:rPr>
              <w:t>Зміст заходу</w:t>
            </w:r>
          </w:p>
        </w:tc>
        <w:tc>
          <w:tcPr>
            <w:tcW w:w="1134" w:type="dxa"/>
          </w:tcPr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</w:p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  <w:r w:rsidRPr="00C55ABA">
              <w:rPr>
                <w:b/>
                <w:sz w:val="24"/>
                <w:szCs w:val="24"/>
              </w:rPr>
              <w:t>Термін вико</w:t>
            </w:r>
            <w:r w:rsidR="00394577">
              <w:rPr>
                <w:b/>
                <w:sz w:val="24"/>
                <w:szCs w:val="24"/>
              </w:rPr>
              <w:t>-</w:t>
            </w:r>
            <w:proofErr w:type="spellStart"/>
            <w:r w:rsidRPr="00C55ABA">
              <w:rPr>
                <w:b/>
                <w:sz w:val="24"/>
                <w:szCs w:val="24"/>
              </w:rPr>
              <w:t>нання</w:t>
            </w:r>
            <w:proofErr w:type="spellEnd"/>
            <w:r w:rsidRPr="00C55AB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</w:p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  <w:r w:rsidRPr="00C55ABA">
              <w:rPr>
                <w:b/>
                <w:sz w:val="24"/>
                <w:szCs w:val="24"/>
              </w:rPr>
              <w:t>Виконавець</w:t>
            </w:r>
          </w:p>
        </w:tc>
        <w:tc>
          <w:tcPr>
            <w:tcW w:w="1276" w:type="dxa"/>
          </w:tcPr>
          <w:p w:rsidR="007B3237" w:rsidRPr="00C55ABA" w:rsidRDefault="007B3237" w:rsidP="003C0FE0">
            <w:pPr>
              <w:jc w:val="center"/>
              <w:rPr>
                <w:b/>
                <w:sz w:val="24"/>
                <w:szCs w:val="24"/>
              </w:rPr>
            </w:pPr>
            <w:r w:rsidRPr="00C55ABA">
              <w:rPr>
                <w:b/>
                <w:sz w:val="24"/>
                <w:szCs w:val="24"/>
              </w:rPr>
              <w:t xml:space="preserve">Сума </w:t>
            </w:r>
            <w:proofErr w:type="spellStart"/>
            <w:r w:rsidRPr="00C55ABA">
              <w:rPr>
                <w:b/>
                <w:sz w:val="24"/>
                <w:szCs w:val="24"/>
              </w:rPr>
              <w:t>фінансу</w:t>
            </w:r>
            <w:r w:rsidR="00394577">
              <w:rPr>
                <w:b/>
                <w:sz w:val="24"/>
                <w:szCs w:val="24"/>
              </w:rPr>
              <w:t>-</w:t>
            </w:r>
            <w:r w:rsidRPr="00C55ABA">
              <w:rPr>
                <w:b/>
                <w:sz w:val="24"/>
                <w:szCs w:val="24"/>
              </w:rPr>
              <w:t>вання</w:t>
            </w:r>
            <w:proofErr w:type="spellEnd"/>
            <w:r w:rsidRPr="00C55ABA">
              <w:rPr>
                <w:b/>
                <w:sz w:val="24"/>
                <w:szCs w:val="24"/>
              </w:rPr>
              <w:t xml:space="preserve">           (тис. грн.)</w:t>
            </w:r>
          </w:p>
        </w:tc>
      </w:tr>
      <w:tr w:rsidR="007B3237" w:rsidRPr="00C55ABA" w:rsidTr="00394577">
        <w:trPr>
          <w:cantSplit/>
        </w:trPr>
        <w:tc>
          <w:tcPr>
            <w:tcW w:w="9802" w:type="dxa"/>
            <w:gridSpan w:val="6"/>
          </w:tcPr>
          <w:p w:rsidR="007B3237" w:rsidRPr="00794ABA" w:rsidRDefault="007B3237" w:rsidP="003C0FE0">
            <w:pPr>
              <w:jc w:val="center"/>
              <w:rPr>
                <w:b/>
                <w:sz w:val="24"/>
                <w:szCs w:val="24"/>
              </w:rPr>
            </w:pPr>
            <w:r w:rsidRPr="00794ABA">
              <w:rPr>
                <w:b/>
                <w:sz w:val="24"/>
                <w:szCs w:val="24"/>
              </w:rPr>
              <w:t>КНП «Жмеринський РМЦПМСД»</w:t>
            </w:r>
          </w:p>
        </w:tc>
      </w:tr>
      <w:tr w:rsidR="007B3237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92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Оплата комунальних послуг та енергоносіїв. </w:t>
            </w:r>
          </w:p>
        </w:tc>
        <w:tc>
          <w:tcPr>
            <w:tcW w:w="1134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7B3237" w:rsidRPr="00C55ABA" w:rsidRDefault="005B3DEC" w:rsidP="003C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7B3237" w:rsidRPr="00C55ABA">
              <w:rPr>
                <w:sz w:val="24"/>
                <w:szCs w:val="24"/>
              </w:rPr>
              <w:t xml:space="preserve">00 </w:t>
            </w:r>
          </w:p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7B3237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</w:t>
            </w:r>
          </w:p>
        </w:tc>
        <w:tc>
          <w:tcPr>
            <w:tcW w:w="3892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Забезпечення інвалідів та дітей – інвалідів технічними та іншими засобами медичного призначення.</w:t>
            </w:r>
          </w:p>
        </w:tc>
        <w:tc>
          <w:tcPr>
            <w:tcW w:w="1134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7B3237" w:rsidRPr="00C55ABA" w:rsidRDefault="005B3DEC" w:rsidP="003C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B3237" w:rsidRPr="00C55ABA">
              <w:rPr>
                <w:sz w:val="24"/>
                <w:szCs w:val="24"/>
              </w:rPr>
              <w:t xml:space="preserve">00 </w:t>
            </w:r>
          </w:p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7B3237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3</w:t>
            </w:r>
          </w:p>
        </w:tc>
        <w:tc>
          <w:tcPr>
            <w:tcW w:w="3892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Забезпечення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захворювань.</w:t>
            </w:r>
          </w:p>
        </w:tc>
        <w:tc>
          <w:tcPr>
            <w:tcW w:w="1134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7B3237" w:rsidRPr="00C55ABA" w:rsidRDefault="005B3DEC" w:rsidP="003C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B3237" w:rsidRPr="00C55ABA">
              <w:rPr>
                <w:sz w:val="24"/>
                <w:szCs w:val="24"/>
              </w:rPr>
              <w:t xml:space="preserve">00 </w:t>
            </w:r>
          </w:p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7B3237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892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Приведення матеріально – технічної бази амбулаторій ЗПСМ, фельдшерсько-акушерських та фельдшерських пунктів у відпові</w:t>
            </w:r>
            <w:r w:rsidR="00394577">
              <w:rPr>
                <w:sz w:val="24"/>
                <w:szCs w:val="24"/>
              </w:rPr>
              <w:t>дність до нормативів оснащення, проведення поточних, капітальних ремонтів, реконструкцій приміщень  КНП «Жмеринський РМЦПМСД», благоустрій територій</w:t>
            </w:r>
          </w:p>
        </w:tc>
        <w:tc>
          <w:tcPr>
            <w:tcW w:w="1134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12130</w:t>
            </w:r>
          </w:p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 тис. грн.</w:t>
            </w:r>
          </w:p>
        </w:tc>
      </w:tr>
      <w:tr w:rsidR="007B3237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5</w:t>
            </w:r>
          </w:p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2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Забезпечення службовим житлом лікарів ЗПСМ, що працюють в сільській місцевості.</w:t>
            </w:r>
          </w:p>
        </w:tc>
        <w:tc>
          <w:tcPr>
            <w:tcW w:w="1134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715 </w:t>
            </w:r>
          </w:p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7B3237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6</w:t>
            </w:r>
          </w:p>
        </w:tc>
        <w:tc>
          <w:tcPr>
            <w:tcW w:w="3892" w:type="dxa"/>
          </w:tcPr>
          <w:p w:rsidR="007B3237" w:rsidRPr="00C55ABA" w:rsidRDefault="00394577" w:rsidP="003C0F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Проходження навчання у</w:t>
            </w:r>
            <w:r w:rsidR="007B3237" w:rsidRPr="00C55ABA">
              <w:rPr>
                <w:sz w:val="24"/>
                <w:szCs w:val="24"/>
              </w:rPr>
              <w:t xml:space="preserve"> Вінницькому національ</w:t>
            </w:r>
            <w:r>
              <w:rPr>
                <w:sz w:val="24"/>
                <w:szCs w:val="24"/>
              </w:rPr>
              <w:t>ному медичному університеті ім. </w:t>
            </w:r>
            <w:r w:rsidR="007B3237" w:rsidRPr="00C55ABA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  <w:lang w:val="en-US"/>
              </w:rPr>
              <w:t> </w:t>
            </w:r>
            <w:r w:rsidR="007B3237" w:rsidRPr="00C55ABA">
              <w:rPr>
                <w:sz w:val="24"/>
                <w:szCs w:val="24"/>
              </w:rPr>
              <w:t>І.</w:t>
            </w:r>
            <w:r>
              <w:rPr>
                <w:sz w:val="24"/>
                <w:szCs w:val="24"/>
                <w:lang w:val="en-US"/>
              </w:rPr>
              <w:t> </w:t>
            </w:r>
            <w:r w:rsidR="007B3237" w:rsidRPr="00C55ABA">
              <w:rPr>
                <w:sz w:val="24"/>
                <w:szCs w:val="24"/>
              </w:rPr>
              <w:t xml:space="preserve">Пирогова студентів з числа жителів сільської місцевості переможців районного конкурсу та проходження інтернатури за спеціальністю «загальна практика – сімейна медицина» лікарями інтернами з послідуючим відпрацюванням </w:t>
            </w:r>
            <w:r>
              <w:rPr>
                <w:sz w:val="24"/>
                <w:szCs w:val="24"/>
              </w:rPr>
              <w:t>протягом</w:t>
            </w:r>
            <w:r w:rsidR="007B3237" w:rsidRPr="00C55ABA">
              <w:rPr>
                <w:sz w:val="24"/>
                <w:szCs w:val="24"/>
              </w:rPr>
              <w:t xml:space="preserve"> 3 років в сільських закладах охорони здоров’я району</w:t>
            </w:r>
          </w:p>
          <w:p w:rsidR="007B3237" w:rsidRPr="00C55ABA" w:rsidRDefault="007B3237" w:rsidP="003C0FE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7B3237" w:rsidRPr="00C55ABA" w:rsidRDefault="005B3DEC" w:rsidP="003C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B3237" w:rsidRPr="00C55ABA">
              <w:rPr>
                <w:sz w:val="24"/>
                <w:szCs w:val="24"/>
              </w:rPr>
              <w:t xml:space="preserve"> </w:t>
            </w:r>
          </w:p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7B3237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7</w:t>
            </w:r>
          </w:p>
        </w:tc>
        <w:tc>
          <w:tcPr>
            <w:tcW w:w="3892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Проведення заходів імунопрофілактики окремих інфекційних захворювань, що не фінансуються з державного та обласного бюджетів.</w:t>
            </w:r>
          </w:p>
        </w:tc>
        <w:tc>
          <w:tcPr>
            <w:tcW w:w="1134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7B3237" w:rsidRPr="00C55ABA" w:rsidRDefault="007B3237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390 </w:t>
            </w:r>
          </w:p>
          <w:p w:rsidR="007B3237" w:rsidRPr="00C55ABA" w:rsidRDefault="007B3237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  <w:p w:rsidR="007B3237" w:rsidRPr="00C55ABA" w:rsidRDefault="007B3237" w:rsidP="003C0FE0">
            <w:pPr>
              <w:rPr>
                <w:sz w:val="24"/>
                <w:szCs w:val="24"/>
              </w:rPr>
            </w:pPr>
          </w:p>
          <w:p w:rsidR="007B3237" w:rsidRPr="00C55ABA" w:rsidRDefault="007B3237" w:rsidP="003C0FE0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ab/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3C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92" w:type="dxa"/>
          </w:tcPr>
          <w:p w:rsidR="005B3DEC" w:rsidRPr="00C55ABA" w:rsidRDefault="005B3DEC" w:rsidP="003C0F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Медикаментозний супровід та забезпечення виробами медичного призначення</w:t>
            </w:r>
            <w:r w:rsidRPr="00C55ABA">
              <w:rPr>
                <w:sz w:val="24"/>
                <w:szCs w:val="24"/>
              </w:rPr>
              <w:t xml:space="preserve"> хворих, що отримують гемодіаліз</w:t>
            </w:r>
          </w:p>
        </w:tc>
        <w:tc>
          <w:tcPr>
            <w:tcW w:w="1134" w:type="dxa"/>
          </w:tcPr>
          <w:p w:rsidR="005B3DEC" w:rsidRPr="00C55ABA" w:rsidRDefault="005B3DEC" w:rsidP="003C0FE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3C0FE0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600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 тис. грн.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</w:p>
          <w:p w:rsidR="005B3DEC" w:rsidRPr="00C55ABA" w:rsidRDefault="005B3DEC" w:rsidP="003C0FE0">
            <w:pPr>
              <w:jc w:val="center"/>
              <w:rPr>
                <w:sz w:val="24"/>
                <w:szCs w:val="24"/>
              </w:rPr>
            </w:pP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9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Забезпечення знеболюючими лікарськими засобами пацієнтів в занедбаних  стадіях онкологічних захворювань.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720 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праці з нарахуванням (у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підвищення заробітної плати, доплати та надбавки, преміювання, стимулюючі виплати, тощо)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 w:rsidR="00C12A60"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55ABA">
              <w:rPr>
                <w:sz w:val="24"/>
                <w:szCs w:val="24"/>
              </w:rPr>
              <w:t xml:space="preserve">00 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92" w:type="dxa"/>
          </w:tcPr>
          <w:p w:rsidR="005B3DEC" w:rsidRPr="005B3DEC" w:rsidRDefault="005B3DEC" w:rsidP="005B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медикаментів, дезінфікуючих засобів, медичного та технічного обладнання, засобів індивідуального захисту медичних працівників (у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д</w:t>
            </w:r>
            <w:r w:rsidR="00794ABA">
              <w:rPr>
                <w:sz w:val="24"/>
                <w:szCs w:val="24"/>
              </w:rPr>
              <w:t xml:space="preserve">ля боротьби з </w:t>
            </w:r>
            <w:proofErr w:type="spellStart"/>
            <w:r w:rsidR="00794ABA">
              <w:rPr>
                <w:sz w:val="24"/>
                <w:szCs w:val="24"/>
              </w:rPr>
              <w:t>корона</w:t>
            </w:r>
            <w:r>
              <w:rPr>
                <w:sz w:val="24"/>
                <w:szCs w:val="24"/>
              </w:rPr>
              <w:t>вірусною</w:t>
            </w:r>
            <w:proofErr w:type="spellEnd"/>
            <w:r>
              <w:rPr>
                <w:sz w:val="24"/>
                <w:szCs w:val="24"/>
              </w:rPr>
              <w:t xml:space="preserve"> інфекцією  </w:t>
            </w:r>
            <w:r>
              <w:rPr>
                <w:sz w:val="24"/>
                <w:szCs w:val="24"/>
                <w:lang w:val="en-US"/>
              </w:rPr>
              <w:t>COVID-19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B3DEC" w:rsidRPr="00C55ABA" w:rsidRDefault="00C12A60" w:rsidP="005B3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2019-2020</w:t>
            </w:r>
            <w:r w:rsidRPr="00C12A60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</w:t>
            </w:r>
            <w:r w:rsidRPr="00C12A6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C12A60" w:rsidRPr="00C55ABA" w:rsidRDefault="00C12A60" w:rsidP="00C1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55ABA">
              <w:rPr>
                <w:sz w:val="24"/>
                <w:szCs w:val="24"/>
              </w:rPr>
              <w:t>00</w:t>
            </w:r>
          </w:p>
          <w:p w:rsidR="00C12A60" w:rsidRPr="00C55ABA" w:rsidRDefault="00C12A60" w:rsidP="00C12A6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 тис. грн.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C12A60" w:rsidP="005B3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892" w:type="dxa"/>
          </w:tcPr>
          <w:p w:rsidR="005B3DEC" w:rsidRPr="00C55ABA" w:rsidRDefault="00C12A60" w:rsidP="005B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послуг перевезення медичних працівників від місця проживання до місця роботи і в зворотному напрямку</w:t>
            </w:r>
          </w:p>
        </w:tc>
        <w:tc>
          <w:tcPr>
            <w:tcW w:w="1134" w:type="dxa"/>
          </w:tcPr>
          <w:p w:rsidR="005B3DEC" w:rsidRPr="00C55ABA" w:rsidRDefault="00C12A60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C12A60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Жмеринський РМЦПМСД, Жмеринська РДА, вико</w:t>
            </w:r>
            <w:r>
              <w:rPr>
                <w:sz w:val="24"/>
                <w:szCs w:val="24"/>
              </w:rPr>
              <w:t>нкоми сільських та селищних рад, ОТГ</w:t>
            </w:r>
          </w:p>
        </w:tc>
        <w:tc>
          <w:tcPr>
            <w:tcW w:w="1276" w:type="dxa"/>
          </w:tcPr>
          <w:p w:rsidR="00C12A60" w:rsidRPr="00C55ABA" w:rsidRDefault="00C12A60" w:rsidP="00C1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C12A60" w:rsidRPr="00C55ABA" w:rsidRDefault="00C12A60" w:rsidP="00C12A60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 тис. грн.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</w:p>
        </w:tc>
      </w:tr>
      <w:tr w:rsidR="005B3DEC" w:rsidRPr="00C55ABA" w:rsidTr="00394577">
        <w:trPr>
          <w:cantSplit/>
        </w:trPr>
        <w:tc>
          <w:tcPr>
            <w:tcW w:w="9802" w:type="dxa"/>
            <w:gridSpan w:val="6"/>
          </w:tcPr>
          <w:p w:rsidR="005B3DEC" w:rsidRPr="00794ABA" w:rsidRDefault="005B3DEC" w:rsidP="005B3DEC">
            <w:pPr>
              <w:jc w:val="center"/>
              <w:rPr>
                <w:b/>
                <w:sz w:val="24"/>
                <w:szCs w:val="24"/>
              </w:rPr>
            </w:pPr>
            <w:r w:rsidRPr="00794ABA">
              <w:rPr>
                <w:b/>
                <w:sz w:val="24"/>
                <w:szCs w:val="24"/>
              </w:rPr>
              <w:t>КНП «Жмеринська ЦРЛ»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1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Оплата комунальних послуг та енергоносіїв. 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12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млн. грн.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Покращення матеріально-технічної бази шляхом проведення поточних та капітальних ремонтів приміщень КНП «Жмеринська ЦРЛ».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Благоустрій території.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25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млн. грн.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3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Придбання медикаментів, медичних виробів, дезінфікуючих засобів для забезпечення надання медичної допомоги КНП «Жмеринська ЦРЛ».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млн.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4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Придбання лікувально-діагностичного обладнання для забезпечення невідкладної та планової допомоги пацієнтам, для поступають на лікування в КНП «Жмеринська ЦРЛ».  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15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 млн. грн.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5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Придбання санітарного транспорту 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3 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млн. грн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  <w:shd w:val="clear" w:color="auto" w:fill="auto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6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Оплата праці з нарахуваннями (в </w:t>
            </w:r>
            <w:proofErr w:type="spellStart"/>
            <w:r w:rsidRPr="00C55ABA">
              <w:rPr>
                <w:sz w:val="24"/>
                <w:szCs w:val="24"/>
              </w:rPr>
              <w:t>т.ч</w:t>
            </w:r>
            <w:proofErr w:type="spellEnd"/>
            <w:r w:rsidRPr="00C55ABA">
              <w:rPr>
                <w:sz w:val="24"/>
                <w:szCs w:val="24"/>
              </w:rPr>
              <w:t>. підвищення заробітної плати, доплат та надбавок, преміювання, стимулюючі виплати тощо.)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1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proofErr w:type="spellStart"/>
            <w:r w:rsidRPr="00C55ABA">
              <w:rPr>
                <w:sz w:val="24"/>
                <w:szCs w:val="24"/>
              </w:rPr>
              <w:t>млн.грн</w:t>
            </w:r>
            <w:proofErr w:type="spellEnd"/>
            <w:r w:rsidRPr="00C55ABA">
              <w:rPr>
                <w:sz w:val="24"/>
                <w:szCs w:val="24"/>
              </w:rPr>
              <w:t>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  <w:shd w:val="clear" w:color="auto" w:fill="auto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7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Відшкодування витрат, пов’язаних із виплатою та доставкою пільгових пенсій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143 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  <w:shd w:val="clear" w:color="auto" w:fill="auto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8</w:t>
            </w:r>
          </w:p>
        </w:tc>
        <w:tc>
          <w:tcPr>
            <w:tcW w:w="3892" w:type="dxa"/>
          </w:tcPr>
          <w:p w:rsidR="005B3DEC" w:rsidRPr="00C55ABA" w:rsidRDefault="00794ABA" w:rsidP="00794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Відшкодування витратних матеріалів, заробітної плати з нарахуваннями працівникам, задіяним в проведенні медичних оглядів військовослужбовців та громадян, які призиваються на строкову військову службу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 xml:space="preserve">1626 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  <w:shd w:val="clear" w:color="auto" w:fill="auto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9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Проходження навчання працівників, під</w:t>
            </w:r>
            <w:r w:rsidR="00794ABA">
              <w:rPr>
                <w:sz w:val="24"/>
                <w:szCs w:val="24"/>
              </w:rPr>
              <w:t>т</w:t>
            </w:r>
            <w:r w:rsidRPr="00C55ABA">
              <w:rPr>
                <w:sz w:val="24"/>
                <w:szCs w:val="24"/>
              </w:rPr>
              <w:t>вердження присвоєння кваліфікації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200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грн.</w:t>
            </w:r>
          </w:p>
        </w:tc>
      </w:tr>
      <w:tr w:rsidR="005B3DEC" w:rsidRPr="00C55ABA" w:rsidTr="00394577">
        <w:trPr>
          <w:gridAfter w:val="1"/>
          <w:wAfter w:w="20" w:type="dxa"/>
          <w:cantSplit/>
        </w:trPr>
        <w:tc>
          <w:tcPr>
            <w:tcW w:w="503" w:type="dxa"/>
            <w:shd w:val="clear" w:color="auto" w:fill="auto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10</w:t>
            </w:r>
          </w:p>
        </w:tc>
        <w:tc>
          <w:tcPr>
            <w:tcW w:w="3892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Відрядження працівників</w:t>
            </w:r>
          </w:p>
        </w:tc>
        <w:tc>
          <w:tcPr>
            <w:tcW w:w="1134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КНП «Жмеринська ЦРЛ»</w:t>
            </w:r>
          </w:p>
          <w:p w:rsidR="005B3DEC" w:rsidRPr="00C55ABA" w:rsidRDefault="005B3DEC" w:rsidP="005B3DEC">
            <w:pPr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100</w:t>
            </w:r>
          </w:p>
          <w:p w:rsidR="005B3DEC" w:rsidRPr="00C55ABA" w:rsidRDefault="005B3DEC" w:rsidP="005B3DEC">
            <w:pPr>
              <w:jc w:val="center"/>
              <w:rPr>
                <w:sz w:val="24"/>
                <w:szCs w:val="24"/>
              </w:rPr>
            </w:pPr>
            <w:r w:rsidRPr="00C55ABA">
              <w:rPr>
                <w:sz w:val="24"/>
                <w:szCs w:val="24"/>
              </w:rPr>
              <w:t>тис. грн</w:t>
            </w:r>
          </w:p>
        </w:tc>
      </w:tr>
      <w:tr w:rsidR="00DE3EAD" w:rsidTr="00367BBA">
        <w:trPr>
          <w:gridAfter w:val="1"/>
          <w:wAfter w:w="20" w:type="dxa"/>
        </w:trPr>
        <w:tc>
          <w:tcPr>
            <w:tcW w:w="503" w:type="dxa"/>
            <w:shd w:val="clear" w:color="auto" w:fill="auto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3892" w:type="dxa"/>
          </w:tcPr>
          <w:p w:rsidR="00DE3EAD" w:rsidRDefault="00DE3EAD" w:rsidP="00367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предметів, матеріалів, інвентарю, будівельних та господарських матеріалів, дрібного медичного обладнання</w:t>
            </w:r>
          </w:p>
        </w:tc>
        <w:tc>
          <w:tcPr>
            <w:tcW w:w="1134" w:type="dxa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DE3EAD" w:rsidRPr="00471A3C" w:rsidRDefault="00DE3EAD" w:rsidP="00367BBA">
            <w:pPr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КНП «Жмеринська ЦРЛ»</w:t>
            </w:r>
          </w:p>
          <w:p w:rsidR="00DE3EAD" w:rsidRPr="004F63BF" w:rsidRDefault="00DE3EAD" w:rsidP="00367BBA">
            <w:pPr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млн. 500 тис. грн.</w:t>
            </w:r>
          </w:p>
        </w:tc>
      </w:tr>
      <w:tr w:rsidR="00DE3EAD" w:rsidTr="00367BBA">
        <w:trPr>
          <w:gridAfter w:val="1"/>
          <w:wAfter w:w="20" w:type="dxa"/>
        </w:trPr>
        <w:tc>
          <w:tcPr>
            <w:tcW w:w="503" w:type="dxa"/>
            <w:shd w:val="clear" w:color="auto" w:fill="auto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92" w:type="dxa"/>
          </w:tcPr>
          <w:p w:rsidR="00DE3EAD" w:rsidRDefault="00DE3EAD" w:rsidP="00367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послуг (перевезення, експертної оцінки тощо)</w:t>
            </w:r>
          </w:p>
        </w:tc>
        <w:tc>
          <w:tcPr>
            <w:tcW w:w="1134" w:type="dxa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DE3EAD" w:rsidRPr="00471A3C" w:rsidRDefault="00DE3EAD" w:rsidP="00367BBA">
            <w:pPr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КНП «Жмеринська ЦРЛ»</w:t>
            </w:r>
          </w:p>
          <w:p w:rsidR="00DE3EAD" w:rsidRPr="004F63BF" w:rsidRDefault="00DE3EAD" w:rsidP="00367BBA">
            <w:pPr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тис. грн.</w:t>
            </w:r>
          </w:p>
        </w:tc>
      </w:tr>
      <w:tr w:rsidR="00DE3EAD" w:rsidTr="00367BBA">
        <w:trPr>
          <w:gridAfter w:val="1"/>
          <w:wAfter w:w="20" w:type="dxa"/>
        </w:trPr>
        <w:tc>
          <w:tcPr>
            <w:tcW w:w="503" w:type="dxa"/>
            <w:shd w:val="clear" w:color="auto" w:fill="auto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892" w:type="dxa"/>
          </w:tcPr>
          <w:p w:rsidR="00DE3EAD" w:rsidRDefault="00DE3EAD" w:rsidP="00367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продуктів харчування</w:t>
            </w:r>
          </w:p>
        </w:tc>
        <w:tc>
          <w:tcPr>
            <w:tcW w:w="1134" w:type="dxa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DE3EAD" w:rsidRPr="00471A3C" w:rsidRDefault="00DE3EAD" w:rsidP="00367BBA">
            <w:pPr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КНП «Жмеринська ЦРЛ»</w:t>
            </w:r>
          </w:p>
          <w:p w:rsidR="00DE3EAD" w:rsidRPr="004F63BF" w:rsidRDefault="00DE3EAD" w:rsidP="00367BBA">
            <w:pPr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млн.</w:t>
            </w:r>
          </w:p>
        </w:tc>
      </w:tr>
      <w:tr w:rsidR="00DE3EAD" w:rsidTr="00367BBA">
        <w:trPr>
          <w:gridAfter w:val="1"/>
          <w:wAfter w:w="20" w:type="dxa"/>
        </w:trPr>
        <w:tc>
          <w:tcPr>
            <w:tcW w:w="503" w:type="dxa"/>
            <w:shd w:val="clear" w:color="auto" w:fill="auto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92" w:type="dxa"/>
          </w:tcPr>
          <w:p w:rsidR="00DE3EAD" w:rsidRDefault="00DE3EAD" w:rsidP="00367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реконструкцій приміщень</w:t>
            </w:r>
          </w:p>
        </w:tc>
        <w:tc>
          <w:tcPr>
            <w:tcW w:w="1134" w:type="dxa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2018-2020рр.</w:t>
            </w:r>
          </w:p>
        </w:tc>
        <w:tc>
          <w:tcPr>
            <w:tcW w:w="2977" w:type="dxa"/>
          </w:tcPr>
          <w:p w:rsidR="00DE3EAD" w:rsidRPr="00471A3C" w:rsidRDefault="00DE3EAD" w:rsidP="00367BBA">
            <w:pPr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КНП «Жмеринська ЦРЛ»</w:t>
            </w:r>
          </w:p>
          <w:p w:rsidR="00DE3EAD" w:rsidRPr="004F63BF" w:rsidRDefault="00DE3EAD" w:rsidP="00367BBA">
            <w:pPr>
              <w:rPr>
                <w:sz w:val="24"/>
                <w:szCs w:val="24"/>
              </w:rPr>
            </w:pPr>
            <w:r w:rsidRPr="00471A3C">
              <w:rPr>
                <w:sz w:val="24"/>
                <w:szCs w:val="24"/>
              </w:rPr>
              <w:t>Жмеринська РДА, Жмеринська районна рада</w:t>
            </w:r>
          </w:p>
        </w:tc>
        <w:tc>
          <w:tcPr>
            <w:tcW w:w="1276" w:type="dxa"/>
          </w:tcPr>
          <w:p w:rsidR="00DE3EAD" w:rsidRDefault="00DE3EAD" w:rsidP="00367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млн.</w:t>
            </w:r>
          </w:p>
        </w:tc>
      </w:tr>
      <w:tr w:rsidR="00DE3EAD" w:rsidRPr="004F63BF" w:rsidTr="00367BBA">
        <w:trPr>
          <w:gridAfter w:val="1"/>
          <w:wAfter w:w="20" w:type="dxa"/>
        </w:trPr>
        <w:tc>
          <w:tcPr>
            <w:tcW w:w="4395" w:type="dxa"/>
            <w:gridSpan w:val="2"/>
          </w:tcPr>
          <w:p w:rsidR="00DE3EAD" w:rsidRPr="004F63BF" w:rsidRDefault="00DE3EAD" w:rsidP="00367BBA">
            <w:pPr>
              <w:rPr>
                <w:sz w:val="24"/>
                <w:szCs w:val="24"/>
              </w:rPr>
            </w:pPr>
            <w:r w:rsidRPr="004F63BF">
              <w:rPr>
                <w:sz w:val="24"/>
                <w:szCs w:val="24"/>
              </w:rPr>
              <w:t xml:space="preserve">          Всього по заходах:</w:t>
            </w:r>
          </w:p>
        </w:tc>
        <w:tc>
          <w:tcPr>
            <w:tcW w:w="1134" w:type="dxa"/>
          </w:tcPr>
          <w:p w:rsidR="00DE3EAD" w:rsidRPr="004F63BF" w:rsidRDefault="00DE3EAD" w:rsidP="00367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E3EAD" w:rsidRPr="004F63BF" w:rsidRDefault="00DE3EAD" w:rsidP="00367BB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EAD" w:rsidRPr="004F63BF" w:rsidRDefault="00DE3EAD" w:rsidP="00367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  <w:r w:rsidRPr="004F63BF">
              <w:rPr>
                <w:sz w:val="24"/>
                <w:szCs w:val="24"/>
              </w:rPr>
              <w:t xml:space="preserve"> млн. </w:t>
            </w:r>
            <w:r>
              <w:rPr>
                <w:sz w:val="24"/>
                <w:szCs w:val="24"/>
              </w:rPr>
              <w:t>594</w:t>
            </w:r>
          </w:p>
          <w:p w:rsidR="00DE3EAD" w:rsidRPr="004F63BF" w:rsidRDefault="00DE3EAD" w:rsidP="00367BBA">
            <w:pPr>
              <w:jc w:val="center"/>
              <w:rPr>
                <w:sz w:val="24"/>
                <w:szCs w:val="24"/>
              </w:rPr>
            </w:pPr>
            <w:r w:rsidRPr="004F63BF">
              <w:rPr>
                <w:sz w:val="24"/>
                <w:szCs w:val="24"/>
              </w:rPr>
              <w:t>тис. грн.</w:t>
            </w:r>
          </w:p>
        </w:tc>
      </w:tr>
    </w:tbl>
    <w:p w:rsidR="007B3237" w:rsidRPr="00C55ABA" w:rsidRDefault="007B3237" w:rsidP="007B3237">
      <w:pPr>
        <w:ind w:firstLine="540"/>
        <w:jc w:val="center"/>
        <w:rPr>
          <w:sz w:val="28"/>
          <w:szCs w:val="28"/>
        </w:rPr>
      </w:pPr>
    </w:p>
    <w:p w:rsidR="00484018" w:rsidRPr="00C55ABA" w:rsidRDefault="00484018" w:rsidP="00484018">
      <w:pPr>
        <w:rPr>
          <w:rFonts w:eastAsia="Calibri"/>
          <w:b/>
          <w:sz w:val="28"/>
          <w:szCs w:val="28"/>
          <w:lang w:eastAsia="en-US"/>
        </w:rPr>
      </w:pPr>
      <w:r w:rsidRPr="00C55ABA">
        <w:rPr>
          <w:rFonts w:eastAsia="Calibri"/>
          <w:b/>
          <w:sz w:val="28"/>
          <w:szCs w:val="28"/>
          <w:lang w:eastAsia="en-US"/>
        </w:rPr>
        <w:t>Керуюча справами виконавчого</w:t>
      </w:r>
    </w:p>
    <w:p w:rsidR="00484018" w:rsidRPr="00C55ABA" w:rsidRDefault="00484018" w:rsidP="00484018">
      <w:pPr>
        <w:rPr>
          <w:rFonts w:eastAsia="Calibri"/>
          <w:sz w:val="28"/>
          <w:szCs w:val="28"/>
          <w:lang w:eastAsia="en-US"/>
        </w:rPr>
      </w:pPr>
      <w:r w:rsidRPr="00C55ABA">
        <w:rPr>
          <w:rFonts w:eastAsia="Calibri"/>
          <w:b/>
          <w:sz w:val="28"/>
          <w:szCs w:val="28"/>
          <w:lang w:eastAsia="en-US"/>
        </w:rPr>
        <w:t>апарату районної ради</w:t>
      </w:r>
      <w:r w:rsidRPr="00C55ABA">
        <w:rPr>
          <w:rFonts w:eastAsia="Calibri"/>
          <w:b/>
          <w:sz w:val="28"/>
          <w:szCs w:val="28"/>
          <w:lang w:eastAsia="en-US"/>
        </w:rPr>
        <w:tab/>
      </w:r>
      <w:r w:rsidRPr="00C55ABA">
        <w:rPr>
          <w:rFonts w:eastAsia="Calibri"/>
          <w:b/>
          <w:sz w:val="28"/>
          <w:szCs w:val="28"/>
          <w:lang w:eastAsia="en-US"/>
        </w:rPr>
        <w:tab/>
      </w:r>
      <w:r w:rsidRPr="00C55ABA">
        <w:rPr>
          <w:rFonts w:eastAsia="Calibri"/>
          <w:b/>
          <w:sz w:val="28"/>
          <w:szCs w:val="28"/>
          <w:lang w:eastAsia="en-US"/>
        </w:rPr>
        <w:tab/>
      </w:r>
      <w:r w:rsidRPr="00C55ABA">
        <w:rPr>
          <w:rFonts w:eastAsia="Calibri"/>
          <w:b/>
          <w:sz w:val="28"/>
          <w:szCs w:val="28"/>
          <w:lang w:eastAsia="en-US"/>
        </w:rPr>
        <w:tab/>
      </w:r>
      <w:r w:rsidRPr="00C55ABA">
        <w:rPr>
          <w:rFonts w:eastAsia="Calibri"/>
          <w:b/>
          <w:sz w:val="28"/>
          <w:szCs w:val="28"/>
          <w:lang w:eastAsia="en-US"/>
        </w:rPr>
        <w:tab/>
        <w:t>Олена РАДІНА</w:t>
      </w:r>
    </w:p>
    <w:p w:rsidR="00AE5F29" w:rsidRPr="00C55ABA" w:rsidRDefault="00AE5F29"/>
    <w:sectPr w:rsidR="00AE5F29" w:rsidRPr="00C55ABA" w:rsidSect="00DE3EAD">
      <w:footerReference w:type="default" r:id="rId8"/>
      <w:pgSz w:w="11906" w:h="16838"/>
      <w:pgMar w:top="851" w:right="850" w:bottom="851" w:left="1701" w:header="708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D24" w:rsidRDefault="00046D24" w:rsidP="006D157E">
      <w:r>
        <w:separator/>
      </w:r>
    </w:p>
  </w:endnote>
  <w:endnote w:type="continuationSeparator" w:id="0">
    <w:p w:rsidR="00046D24" w:rsidRDefault="00046D24" w:rsidP="006D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6255132"/>
      <w:docPartObj>
        <w:docPartGallery w:val="Page Numbers (Bottom of Page)"/>
        <w:docPartUnique/>
      </w:docPartObj>
    </w:sdtPr>
    <w:sdtEndPr/>
    <w:sdtContent>
      <w:p w:rsidR="00554AD8" w:rsidRDefault="00554AD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EAD" w:rsidRPr="00DE3EAD">
          <w:rPr>
            <w:noProof/>
            <w:lang w:val="ru-RU"/>
          </w:rPr>
          <w:t>3</w:t>
        </w:r>
        <w:r>
          <w:fldChar w:fldCharType="end"/>
        </w:r>
      </w:p>
    </w:sdtContent>
  </w:sdt>
  <w:p w:rsidR="00554AD8" w:rsidRDefault="00554A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D24" w:rsidRDefault="00046D24" w:rsidP="006D157E">
      <w:r>
        <w:separator/>
      </w:r>
    </w:p>
  </w:footnote>
  <w:footnote w:type="continuationSeparator" w:id="0">
    <w:p w:rsidR="00046D24" w:rsidRDefault="00046D24" w:rsidP="006D1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A41F7"/>
    <w:multiLevelType w:val="hybridMultilevel"/>
    <w:tmpl w:val="62BE9072"/>
    <w:lvl w:ilvl="0" w:tplc="B574A9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AEB"/>
    <w:rsid w:val="00007AFD"/>
    <w:rsid w:val="00007D1A"/>
    <w:rsid w:val="00014393"/>
    <w:rsid w:val="00014F6F"/>
    <w:rsid w:val="0001584C"/>
    <w:rsid w:val="00016933"/>
    <w:rsid w:val="0002194E"/>
    <w:rsid w:val="0002694F"/>
    <w:rsid w:val="00034CF3"/>
    <w:rsid w:val="00035749"/>
    <w:rsid w:val="00035A53"/>
    <w:rsid w:val="00037538"/>
    <w:rsid w:val="000376BF"/>
    <w:rsid w:val="00041C4C"/>
    <w:rsid w:val="00045060"/>
    <w:rsid w:val="00046D24"/>
    <w:rsid w:val="00062550"/>
    <w:rsid w:val="00072AD7"/>
    <w:rsid w:val="00091F98"/>
    <w:rsid w:val="000A3E26"/>
    <w:rsid w:val="000B045E"/>
    <w:rsid w:val="000C256C"/>
    <w:rsid w:val="000C2711"/>
    <w:rsid w:val="000C7DCE"/>
    <w:rsid w:val="000D17C3"/>
    <w:rsid w:val="000D7AB4"/>
    <w:rsid w:val="000E27D6"/>
    <w:rsid w:val="00101BD7"/>
    <w:rsid w:val="001127C6"/>
    <w:rsid w:val="0011460D"/>
    <w:rsid w:val="0012235C"/>
    <w:rsid w:val="00126A3A"/>
    <w:rsid w:val="00134D21"/>
    <w:rsid w:val="00140DCF"/>
    <w:rsid w:val="00140E5B"/>
    <w:rsid w:val="00142D06"/>
    <w:rsid w:val="001478F1"/>
    <w:rsid w:val="00170DD3"/>
    <w:rsid w:val="00171B0B"/>
    <w:rsid w:val="001737F7"/>
    <w:rsid w:val="00173E3E"/>
    <w:rsid w:val="001B137B"/>
    <w:rsid w:val="001B6052"/>
    <w:rsid w:val="001C6374"/>
    <w:rsid w:val="001C6DCC"/>
    <w:rsid w:val="001D0D45"/>
    <w:rsid w:val="001D5A4C"/>
    <w:rsid w:val="001D7356"/>
    <w:rsid w:val="001E16C6"/>
    <w:rsid w:val="001E2AC9"/>
    <w:rsid w:val="001E51C6"/>
    <w:rsid w:val="001F0D8F"/>
    <w:rsid w:val="002040F6"/>
    <w:rsid w:val="0020652A"/>
    <w:rsid w:val="00206D69"/>
    <w:rsid w:val="0021504B"/>
    <w:rsid w:val="00215725"/>
    <w:rsid w:val="00220085"/>
    <w:rsid w:val="002257E2"/>
    <w:rsid w:val="002349B3"/>
    <w:rsid w:val="00234A67"/>
    <w:rsid w:val="002366C1"/>
    <w:rsid w:val="00244A55"/>
    <w:rsid w:val="00251E90"/>
    <w:rsid w:val="00256D53"/>
    <w:rsid w:val="00263D28"/>
    <w:rsid w:val="00263EEC"/>
    <w:rsid w:val="00264C64"/>
    <w:rsid w:val="00270EA4"/>
    <w:rsid w:val="002725DB"/>
    <w:rsid w:val="00284AEB"/>
    <w:rsid w:val="00284E79"/>
    <w:rsid w:val="002A0030"/>
    <w:rsid w:val="002B0BD8"/>
    <w:rsid w:val="002B506E"/>
    <w:rsid w:val="002E0EBD"/>
    <w:rsid w:val="002E6DDF"/>
    <w:rsid w:val="002F4338"/>
    <w:rsid w:val="002F454C"/>
    <w:rsid w:val="002F6199"/>
    <w:rsid w:val="00303390"/>
    <w:rsid w:val="00307A04"/>
    <w:rsid w:val="00317409"/>
    <w:rsid w:val="00320526"/>
    <w:rsid w:val="00321973"/>
    <w:rsid w:val="00321E21"/>
    <w:rsid w:val="003241F7"/>
    <w:rsid w:val="0033220F"/>
    <w:rsid w:val="0033796E"/>
    <w:rsid w:val="00340B99"/>
    <w:rsid w:val="003418F1"/>
    <w:rsid w:val="0034339B"/>
    <w:rsid w:val="0034355F"/>
    <w:rsid w:val="003544B7"/>
    <w:rsid w:val="0035696C"/>
    <w:rsid w:val="00362C2F"/>
    <w:rsid w:val="0036559A"/>
    <w:rsid w:val="00365E0D"/>
    <w:rsid w:val="003757DF"/>
    <w:rsid w:val="00375917"/>
    <w:rsid w:val="003917E0"/>
    <w:rsid w:val="00394510"/>
    <w:rsid w:val="00394577"/>
    <w:rsid w:val="003A21E0"/>
    <w:rsid w:val="003B04D3"/>
    <w:rsid w:val="003E2044"/>
    <w:rsid w:val="003E646F"/>
    <w:rsid w:val="00400B36"/>
    <w:rsid w:val="00404A3B"/>
    <w:rsid w:val="00410CEF"/>
    <w:rsid w:val="00412AA6"/>
    <w:rsid w:val="00423954"/>
    <w:rsid w:val="004243BD"/>
    <w:rsid w:val="00432039"/>
    <w:rsid w:val="00434302"/>
    <w:rsid w:val="004442CB"/>
    <w:rsid w:val="00445BBA"/>
    <w:rsid w:val="0045733C"/>
    <w:rsid w:val="00457A63"/>
    <w:rsid w:val="00463EF9"/>
    <w:rsid w:val="004657F9"/>
    <w:rsid w:val="00466B10"/>
    <w:rsid w:val="00484018"/>
    <w:rsid w:val="00484302"/>
    <w:rsid w:val="00494E35"/>
    <w:rsid w:val="004A5520"/>
    <w:rsid w:val="004B1775"/>
    <w:rsid w:val="004B6A3B"/>
    <w:rsid w:val="004C0904"/>
    <w:rsid w:val="004C2A5B"/>
    <w:rsid w:val="004C32A3"/>
    <w:rsid w:val="004C518A"/>
    <w:rsid w:val="004C5BF9"/>
    <w:rsid w:val="004C7472"/>
    <w:rsid w:val="004D07A3"/>
    <w:rsid w:val="004D5BED"/>
    <w:rsid w:val="004E3D27"/>
    <w:rsid w:val="004E7074"/>
    <w:rsid w:val="004F2984"/>
    <w:rsid w:val="00510C20"/>
    <w:rsid w:val="00513399"/>
    <w:rsid w:val="00520C3F"/>
    <w:rsid w:val="00520E07"/>
    <w:rsid w:val="00520FE1"/>
    <w:rsid w:val="00540927"/>
    <w:rsid w:val="005432EF"/>
    <w:rsid w:val="00550B17"/>
    <w:rsid w:val="005525C7"/>
    <w:rsid w:val="00554AD8"/>
    <w:rsid w:val="00566B7D"/>
    <w:rsid w:val="00571D92"/>
    <w:rsid w:val="00576C45"/>
    <w:rsid w:val="00581344"/>
    <w:rsid w:val="00586B97"/>
    <w:rsid w:val="005A0B3A"/>
    <w:rsid w:val="005B3AAB"/>
    <w:rsid w:val="005B3DEC"/>
    <w:rsid w:val="005B5CDE"/>
    <w:rsid w:val="005B7658"/>
    <w:rsid w:val="005C45B0"/>
    <w:rsid w:val="005D42D4"/>
    <w:rsid w:val="005E3E57"/>
    <w:rsid w:val="005E4F63"/>
    <w:rsid w:val="005F2563"/>
    <w:rsid w:val="005F3319"/>
    <w:rsid w:val="005F412A"/>
    <w:rsid w:val="005F541F"/>
    <w:rsid w:val="005F63C5"/>
    <w:rsid w:val="006048E3"/>
    <w:rsid w:val="00605354"/>
    <w:rsid w:val="006059C2"/>
    <w:rsid w:val="00607906"/>
    <w:rsid w:val="00614059"/>
    <w:rsid w:val="00621F81"/>
    <w:rsid w:val="006226ED"/>
    <w:rsid w:val="00630F8D"/>
    <w:rsid w:val="00640228"/>
    <w:rsid w:val="00641534"/>
    <w:rsid w:val="006451EE"/>
    <w:rsid w:val="006608B2"/>
    <w:rsid w:val="00662302"/>
    <w:rsid w:val="00665162"/>
    <w:rsid w:val="00665CB4"/>
    <w:rsid w:val="00671815"/>
    <w:rsid w:val="006867ED"/>
    <w:rsid w:val="00687ABE"/>
    <w:rsid w:val="006953E9"/>
    <w:rsid w:val="006A2D53"/>
    <w:rsid w:val="006A518B"/>
    <w:rsid w:val="006B50BF"/>
    <w:rsid w:val="006C5087"/>
    <w:rsid w:val="006D157E"/>
    <w:rsid w:val="006D2F47"/>
    <w:rsid w:val="006D5F15"/>
    <w:rsid w:val="006D678E"/>
    <w:rsid w:val="006F706B"/>
    <w:rsid w:val="0070172A"/>
    <w:rsid w:val="00707BEE"/>
    <w:rsid w:val="00711CC9"/>
    <w:rsid w:val="0071748A"/>
    <w:rsid w:val="00717CC6"/>
    <w:rsid w:val="00717CD8"/>
    <w:rsid w:val="007275C5"/>
    <w:rsid w:val="00731954"/>
    <w:rsid w:val="00733AE4"/>
    <w:rsid w:val="00737229"/>
    <w:rsid w:val="00745183"/>
    <w:rsid w:val="00746AD9"/>
    <w:rsid w:val="00754572"/>
    <w:rsid w:val="00755DE5"/>
    <w:rsid w:val="00764034"/>
    <w:rsid w:val="0077080C"/>
    <w:rsid w:val="00774AF3"/>
    <w:rsid w:val="00777352"/>
    <w:rsid w:val="007844F2"/>
    <w:rsid w:val="00786BE3"/>
    <w:rsid w:val="00793131"/>
    <w:rsid w:val="007946DB"/>
    <w:rsid w:val="00794ABA"/>
    <w:rsid w:val="00797434"/>
    <w:rsid w:val="007B1616"/>
    <w:rsid w:val="007B16FB"/>
    <w:rsid w:val="007B3237"/>
    <w:rsid w:val="007C0F30"/>
    <w:rsid w:val="007C2579"/>
    <w:rsid w:val="007C3B19"/>
    <w:rsid w:val="007C4915"/>
    <w:rsid w:val="007D1BDD"/>
    <w:rsid w:val="007E057C"/>
    <w:rsid w:val="007F549B"/>
    <w:rsid w:val="007F58BB"/>
    <w:rsid w:val="007F73C4"/>
    <w:rsid w:val="007F7E97"/>
    <w:rsid w:val="00804363"/>
    <w:rsid w:val="0080701D"/>
    <w:rsid w:val="00813CCA"/>
    <w:rsid w:val="00825898"/>
    <w:rsid w:val="0083008E"/>
    <w:rsid w:val="00843E41"/>
    <w:rsid w:val="00846ADE"/>
    <w:rsid w:val="00850489"/>
    <w:rsid w:val="008515B4"/>
    <w:rsid w:val="008515DA"/>
    <w:rsid w:val="008519E1"/>
    <w:rsid w:val="008574E0"/>
    <w:rsid w:val="00861054"/>
    <w:rsid w:val="00880819"/>
    <w:rsid w:val="0088192A"/>
    <w:rsid w:val="00887686"/>
    <w:rsid w:val="00896F6E"/>
    <w:rsid w:val="008A65F9"/>
    <w:rsid w:val="008A67AB"/>
    <w:rsid w:val="008B1973"/>
    <w:rsid w:val="008B3E56"/>
    <w:rsid w:val="008B6B84"/>
    <w:rsid w:val="008B781F"/>
    <w:rsid w:val="008C6B3C"/>
    <w:rsid w:val="008C6D89"/>
    <w:rsid w:val="008D4A35"/>
    <w:rsid w:val="008D68A4"/>
    <w:rsid w:val="008E0081"/>
    <w:rsid w:val="008E5675"/>
    <w:rsid w:val="008F1F74"/>
    <w:rsid w:val="00902EDE"/>
    <w:rsid w:val="009130D7"/>
    <w:rsid w:val="00914310"/>
    <w:rsid w:val="00922049"/>
    <w:rsid w:val="00924ED8"/>
    <w:rsid w:val="00943DA6"/>
    <w:rsid w:val="009479F1"/>
    <w:rsid w:val="009539A2"/>
    <w:rsid w:val="00954553"/>
    <w:rsid w:val="0096067D"/>
    <w:rsid w:val="009704BD"/>
    <w:rsid w:val="00973A18"/>
    <w:rsid w:val="009815A7"/>
    <w:rsid w:val="00985446"/>
    <w:rsid w:val="0098715B"/>
    <w:rsid w:val="00993A16"/>
    <w:rsid w:val="009A3289"/>
    <w:rsid w:val="009A6B54"/>
    <w:rsid w:val="009A704B"/>
    <w:rsid w:val="009B2D97"/>
    <w:rsid w:val="009C13E2"/>
    <w:rsid w:val="009C20A6"/>
    <w:rsid w:val="009C5802"/>
    <w:rsid w:val="009C5DCE"/>
    <w:rsid w:val="009D1587"/>
    <w:rsid w:val="009E05D1"/>
    <w:rsid w:val="009E57EF"/>
    <w:rsid w:val="009F4538"/>
    <w:rsid w:val="009F595C"/>
    <w:rsid w:val="00A02BF1"/>
    <w:rsid w:val="00A03749"/>
    <w:rsid w:val="00A07E84"/>
    <w:rsid w:val="00A15E15"/>
    <w:rsid w:val="00A17B27"/>
    <w:rsid w:val="00A318F5"/>
    <w:rsid w:val="00A323F2"/>
    <w:rsid w:val="00A330C9"/>
    <w:rsid w:val="00A3587C"/>
    <w:rsid w:val="00A4279F"/>
    <w:rsid w:val="00A46771"/>
    <w:rsid w:val="00A51731"/>
    <w:rsid w:val="00A55ABC"/>
    <w:rsid w:val="00A55C19"/>
    <w:rsid w:val="00A65113"/>
    <w:rsid w:val="00A701FB"/>
    <w:rsid w:val="00A7619C"/>
    <w:rsid w:val="00A9318C"/>
    <w:rsid w:val="00A962E9"/>
    <w:rsid w:val="00AC6F2B"/>
    <w:rsid w:val="00AD4ABA"/>
    <w:rsid w:val="00AD55A1"/>
    <w:rsid w:val="00AD64CF"/>
    <w:rsid w:val="00AD7CF5"/>
    <w:rsid w:val="00AE5F29"/>
    <w:rsid w:val="00B0196E"/>
    <w:rsid w:val="00B041B5"/>
    <w:rsid w:val="00B061E8"/>
    <w:rsid w:val="00B135F4"/>
    <w:rsid w:val="00B13774"/>
    <w:rsid w:val="00B1562C"/>
    <w:rsid w:val="00B2289D"/>
    <w:rsid w:val="00B26D8D"/>
    <w:rsid w:val="00B36497"/>
    <w:rsid w:val="00B36E63"/>
    <w:rsid w:val="00B41F03"/>
    <w:rsid w:val="00B433EB"/>
    <w:rsid w:val="00B44345"/>
    <w:rsid w:val="00B44A7B"/>
    <w:rsid w:val="00B45671"/>
    <w:rsid w:val="00B6141F"/>
    <w:rsid w:val="00B62EF3"/>
    <w:rsid w:val="00B6504B"/>
    <w:rsid w:val="00B7127A"/>
    <w:rsid w:val="00B74B52"/>
    <w:rsid w:val="00B76BDC"/>
    <w:rsid w:val="00B803F8"/>
    <w:rsid w:val="00B81727"/>
    <w:rsid w:val="00B82697"/>
    <w:rsid w:val="00B93B71"/>
    <w:rsid w:val="00BA4031"/>
    <w:rsid w:val="00BA62F7"/>
    <w:rsid w:val="00BB0EA2"/>
    <w:rsid w:val="00BB1B28"/>
    <w:rsid w:val="00BB2DDC"/>
    <w:rsid w:val="00BB404D"/>
    <w:rsid w:val="00BB7174"/>
    <w:rsid w:val="00BC3805"/>
    <w:rsid w:val="00BD7328"/>
    <w:rsid w:val="00BE7F3E"/>
    <w:rsid w:val="00BF5BB2"/>
    <w:rsid w:val="00C044EC"/>
    <w:rsid w:val="00C0675A"/>
    <w:rsid w:val="00C12A60"/>
    <w:rsid w:val="00C14330"/>
    <w:rsid w:val="00C15229"/>
    <w:rsid w:val="00C1523B"/>
    <w:rsid w:val="00C1799D"/>
    <w:rsid w:val="00C26622"/>
    <w:rsid w:val="00C30726"/>
    <w:rsid w:val="00C33054"/>
    <w:rsid w:val="00C36E13"/>
    <w:rsid w:val="00C37CC0"/>
    <w:rsid w:val="00C407DE"/>
    <w:rsid w:val="00C41148"/>
    <w:rsid w:val="00C41646"/>
    <w:rsid w:val="00C43030"/>
    <w:rsid w:val="00C55ABA"/>
    <w:rsid w:val="00C56D17"/>
    <w:rsid w:val="00C661AF"/>
    <w:rsid w:val="00C72A7E"/>
    <w:rsid w:val="00C77657"/>
    <w:rsid w:val="00C826C9"/>
    <w:rsid w:val="00C8409E"/>
    <w:rsid w:val="00C91F48"/>
    <w:rsid w:val="00CB19AA"/>
    <w:rsid w:val="00CC145C"/>
    <w:rsid w:val="00CC467E"/>
    <w:rsid w:val="00CC4B0A"/>
    <w:rsid w:val="00CD4C94"/>
    <w:rsid w:val="00CE24FC"/>
    <w:rsid w:val="00CE6F72"/>
    <w:rsid w:val="00CF46AA"/>
    <w:rsid w:val="00CF5E29"/>
    <w:rsid w:val="00CF6965"/>
    <w:rsid w:val="00D0182A"/>
    <w:rsid w:val="00D05E33"/>
    <w:rsid w:val="00D05F6A"/>
    <w:rsid w:val="00D104B7"/>
    <w:rsid w:val="00D22DE3"/>
    <w:rsid w:val="00D277FA"/>
    <w:rsid w:val="00D36770"/>
    <w:rsid w:val="00D470FD"/>
    <w:rsid w:val="00D5141E"/>
    <w:rsid w:val="00D818E5"/>
    <w:rsid w:val="00D91913"/>
    <w:rsid w:val="00D94BBF"/>
    <w:rsid w:val="00DB23B7"/>
    <w:rsid w:val="00DB5808"/>
    <w:rsid w:val="00DB7B38"/>
    <w:rsid w:val="00DC021C"/>
    <w:rsid w:val="00DC1210"/>
    <w:rsid w:val="00DC20A6"/>
    <w:rsid w:val="00DC2389"/>
    <w:rsid w:val="00DC4127"/>
    <w:rsid w:val="00DC46B4"/>
    <w:rsid w:val="00DD1295"/>
    <w:rsid w:val="00DE07A7"/>
    <w:rsid w:val="00DE3EAD"/>
    <w:rsid w:val="00DE6DC4"/>
    <w:rsid w:val="00DF093D"/>
    <w:rsid w:val="00DF3BD0"/>
    <w:rsid w:val="00DF58B9"/>
    <w:rsid w:val="00E01701"/>
    <w:rsid w:val="00E02D08"/>
    <w:rsid w:val="00E03E63"/>
    <w:rsid w:val="00E10CA3"/>
    <w:rsid w:val="00E23312"/>
    <w:rsid w:val="00E23C05"/>
    <w:rsid w:val="00E50D2D"/>
    <w:rsid w:val="00E50F74"/>
    <w:rsid w:val="00E60B43"/>
    <w:rsid w:val="00E61036"/>
    <w:rsid w:val="00E63557"/>
    <w:rsid w:val="00E63FD8"/>
    <w:rsid w:val="00E66F79"/>
    <w:rsid w:val="00E7148E"/>
    <w:rsid w:val="00E72628"/>
    <w:rsid w:val="00E810C8"/>
    <w:rsid w:val="00E8197D"/>
    <w:rsid w:val="00E8226F"/>
    <w:rsid w:val="00E94A28"/>
    <w:rsid w:val="00E97201"/>
    <w:rsid w:val="00E97770"/>
    <w:rsid w:val="00EA7F21"/>
    <w:rsid w:val="00EB0FC0"/>
    <w:rsid w:val="00EB2F7D"/>
    <w:rsid w:val="00EB3C15"/>
    <w:rsid w:val="00EB569E"/>
    <w:rsid w:val="00EC0866"/>
    <w:rsid w:val="00EC2481"/>
    <w:rsid w:val="00EC2BBA"/>
    <w:rsid w:val="00EC3AA4"/>
    <w:rsid w:val="00EC4185"/>
    <w:rsid w:val="00ED7F0B"/>
    <w:rsid w:val="00EE3F33"/>
    <w:rsid w:val="00EE63D7"/>
    <w:rsid w:val="00EF4741"/>
    <w:rsid w:val="00EF7027"/>
    <w:rsid w:val="00F0120A"/>
    <w:rsid w:val="00F1455B"/>
    <w:rsid w:val="00F16515"/>
    <w:rsid w:val="00F27372"/>
    <w:rsid w:val="00F36A8D"/>
    <w:rsid w:val="00F37D10"/>
    <w:rsid w:val="00F42B9D"/>
    <w:rsid w:val="00F506BF"/>
    <w:rsid w:val="00F524AB"/>
    <w:rsid w:val="00F7009B"/>
    <w:rsid w:val="00F80D8B"/>
    <w:rsid w:val="00F8576A"/>
    <w:rsid w:val="00F85C3A"/>
    <w:rsid w:val="00F8745B"/>
    <w:rsid w:val="00FA1787"/>
    <w:rsid w:val="00FA51F2"/>
    <w:rsid w:val="00FB7297"/>
    <w:rsid w:val="00FC2802"/>
    <w:rsid w:val="00FD1A5F"/>
    <w:rsid w:val="00FD6BAD"/>
    <w:rsid w:val="00FE7F33"/>
    <w:rsid w:val="00FF0282"/>
    <w:rsid w:val="00FF0564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5F4D623-61A7-4692-8E1F-524E4EB6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B3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rsid w:val="007B32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D1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15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6D1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15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6D157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157E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9">
    <w:name w:val="List Paragraph"/>
    <w:basedOn w:val="a"/>
    <w:uiPriority w:val="34"/>
    <w:qFormat/>
    <w:rsid w:val="005A0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Ekonomistzpraci</dc:creator>
  <cp:keywords/>
  <dc:description/>
  <cp:lastModifiedBy>777</cp:lastModifiedBy>
  <cp:revision>9</cp:revision>
  <cp:lastPrinted>2020-06-25T05:59:00Z</cp:lastPrinted>
  <dcterms:created xsi:type="dcterms:W3CDTF">2020-06-17T05:37:00Z</dcterms:created>
  <dcterms:modified xsi:type="dcterms:W3CDTF">2020-07-10T11:43:00Z</dcterms:modified>
</cp:coreProperties>
</file>